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Стратегии взаимодействия туристско-информационных центров и бизнеса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5E93D9C" w:rsidR="00A77598" w:rsidRPr="00AF3980" w:rsidRDefault="00AF398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8542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5426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785426">
              <w:rPr>
                <w:rFonts w:ascii="Times New Roman" w:hAnsi="Times New Roman" w:cs="Times New Roman"/>
                <w:sz w:val="20"/>
                <w:szCs w:val="20"/>
              </w:rPr>
              <w:t>Кучумов</w:t>
            </w:r>
            <w:proofErr w:type="spellEnd"/>
            <w:r w:rsidRPr="00785426">
              <w:rPr>
                <w:rFonts w:ascii="Times New Roman" w:hAnsi="Times New Roman" w:cs="Times New Roman"/>
                <w:sz w:val="20"/>
                <w:szCs w:val="20"/>
              </w:rPr>
              <w:t xml:space="preserve"> Артур Викторович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9E96481" w:rsidR="004475DA" w:rsidRPr="00AF3980" w:rsidRDefault="00AF398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84AA614" w14:textId="77777777" w:rsidR="0078542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147111" w:history="1">
            <w:r w:rsidR="00785426" w:rsidRPr="00E021A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85426">
              <w:rPr>
                <w:noProof/>
                <w:webHidden/>
              </w:rPr>
              <w:tab/>
            </w:r>
            <w:r w:rsidR="00785426">
              <w:rPr>
                <w:noProof/>
                <w:webHidden/>
              </w:rPr>
              <w:fldChar w:fldCharType="begin"/>
            </w:r>
            <w:r w:rsidR="00785426">
              <w:rPr>
                <w:noProof/>
                <w:webHidden/>
              </w:rPr>
              <w:instrText xml:space="preserve"> PAGEREF _Toc201147111 \h </w:instrText>
            </w:r>
            <w:r w:rsidR="00785426">
              <w:rPr>
                <w:noProof/>
                <w:webHidden/>
              </w:rPr>
            </w:r>
            <w:r w:rsidR="00785426">
              <w:rPr>
                <w:noProof/>
                <w:webHidden/>
              </w:rPr>
              <w:fldChar w:fldCharType="separate"/>
            </w:r>
            <w:r w:rsidR="00785426">
              <w:rPr>
                <w:noProof/>
                <w:webHidden/>
              </w:rPr>
              <w:t>3</w:t>
            </w:r>
            <w:r w:rsidR="00785426">
              <w:rPr>
                <w:noProof/>
                <w:webHidden/>
              </w:rPr>
              <w:fldChar w:fldCharType="end"/>
            </w:r>
          </w:hyperlink>
        </w:p>
        <w:p w14:paraId="12D22B74" w14:textId="77777777" w:rsidR="00785426" w:rsidRDefault="00DD16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47112" w:history="1">
            <w:r w:rsidR="00785426" w:rsidRPr="00E021A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85426">
              <w:rPr>
                <w:noProof/>
                <w:webHidden/>
              </w:rPr>
              <w:tab/>
            </w:r>
            <w:r w:rsidR="00785426">
              <w:rPr>
                <w:noProof/>
                <w:webHidden/>
              </w:rPr>
              <w:fldChar w:fldCharType="begin"/>
            </w:r>
            <w:r w:rsidR="00785426">
              <w:rPr>
                <w:noProof/>
                <w:webHidden/>
              </w:rPr>
              <w:instrText xml:space="preserve"> PAGEREF _Toc201147112 \h </w:instrText>
            </w:r>
            <w:r w:rsidR="00785426">
              <w:rPr>
                <w:noProof/>
                <w:webHidden/>
              </w:rPr>
            </w:r>
            <w:r w:rsidR="00785426">
              <w:rPr>
                <w:noProof/>
                <w:webHidden/>
              </w:rPr>
              <w:fldChar w:fldCharType="separate"/>
            </w:r>
            <w:r w:rsidR="00785426">
              <w:rPr>
                <w:noProof/>
                <w:webHidden/>
              </w:rPr>
              <w:t>3</w:t>
            </w:r>
            <w:r w:rsidR="00785426">
              <w:rPr>
                <w:noProof/>
                <w:webHidden/>
              </w:rPr>
              <w:fldChar w:fldCharType="end"/>
            </w:r>
          </w:hyperlink>
        </w:p>
        <w:p w14:paraId="23D9C0FB" w14:textId="77777777" w:rsidR="00785426" w:rsidRDefault="00DD16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47113" w:history="1">
            <w:r w:rsidR="00785426" w:rsidRPr="00E021A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85426">
              <w:rPr>
                <w:noProof/>
                <w:webHidden/>
              </w:rPr>
              <w:tab/>
            </w:r>
            <w:r w:rsidR="00785426">
              <w:rPr>
                <w:noProof/>
                <w:webHidden/>
              </w:rPr>
              <w:fldChar w:fldCharType="begin"/>
            </w:r>
            <w:r w:rsidR="00785426">
              <w:rPr>
                <w:noProof/>
                <w:webHidden/>
              </w:rPr>
              <w:instrText xml:space="preserve"> PAGEREF _Toc201147113 \h </w:instrText>
            </w:r>
            <w:r w:rsidR="00785426">
              <w:rPr>
                <w:noProof/>
                <w:webHidden/>
              </w:rPr>
            </w:r>
            <w:r w:rsidR="00785426">
              <w:rPr>
                <w:noProof/>
                <w:webHidden/>
              </w:rPr>
              <w:fldChar w:fldCharType="separate"/>
            </w:r>
            <w:r w:rsidR="00785426">
              <w:rPr>
                <w:noProof/>
                <w:webHidden/>
              </w:rPr>
              <w:t>3</w:t>
            </w:r>
            <w:r w:rsidR="00785426">
              <w:rPr>
                <w:noProof/>
                <w:webHidden/>
              </w:rPr>
              <w:fldChar w:fldCharType="end"/>
            </w:r>
          </w:hyperlink>
        </w:p>
        <w:p w14:paraId="73CD2DBB" w14:textId="77777777" w:rsidR="00785426" w:rsidRDefault="00DD16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47114" w:history="1">
            <w:r w:rsidR="00785426" w:rsidRPr="00E021A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85426">
              <w:rPr>
                <w:noProof/>
                <w:webHidden/>
              </w:rPr>
              <w:tab/>
            </w:r>
            <w:r w:rsidR="00785426">
              <w:rPr>
                <w:noProof/>
                <w:webHidden/>
              </w:rPr>
              <w:fldChar w:fldCharType="begin"/>
            </w:r>
            <w:r w:rsidR="00785426">
              <w:rPr>
                <w:noProof/>
                <w:webHidden/>
              </w:rPr>
              <w:instrText xml:space="preserve"> PAGEREF _Toc201147114 \h </w:instrText>
            </w:r>
            <w:r w:rsidR="00785426">
              <w:rPr>
                <w:noProof/>
                <w:webHidden/>
              </w:rPr>
            </w:r>
            <w:r w:rsidR="00785426">
              <w:rPr>
                <w:noProof/>
                <w:webHidden/>
              </w:rPr>
              <w:fldChar w:fldCharType="separate"/>
            </w:r>
            <w:r w:rsidR="00785426">
              <w:rPr>
                <w:noProof/>
                <w:webHidden/>
              </w:rPr>
              <w:t>7</w:t>
            </w:r>
            <w:r w:rsidR="00785426">
              <w:rPr>
                <w:noProof/>
                <w:webHidden/>
              </w:rPr>
              <w:fldChar w:fldCharType="end"/>
            </w:r>
          </w:hyperlink>
        </w:p>
        <w:p w14:paraId="216042E4" w14:textId="77777777" w:rsidR="00785426" w:rsidRDefault="00DD16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47115" w:history="1">
            <w:r w:rsidR="00785426" w:rsidRPr="00E021A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85426">
              <w:rPr>
                <w:noProof/>
                <w:webHidden/>
              </w:rPr>
              <w:tab/>
            </w:r>
            <w:r w:rsidR="00785426">
              <w:rPr>
                <w:noProof/>
                <w:webHidden/>
              </w:rPr>
              <w:fldChar w:fldCharType="begin"/>
            </w:r>
            <w:r w:rsidR="00785426">
              <w:rPr>
                <w:noProof/>
                <w:webHidden/>
              </w:rPr>
              <w:instrText xml:space="preserve"> PAGEREF _Toc201147115 \h </w:instrText>
            </w:r>
            <w:r w:rsidR="00785426">
              <w:rPr>
                <w:noProof/>
                <w:webHidden/>
              </w:rPr>
            </w:r>
            <w:r w:rsidR="00785426">
              <w:rPr>
                <w:noProof/>
                <w:webHidden/>
              </w:rPr>
              <w:fldChar w:fldCharType="separate"/>
            </w:r>
            <w:r w:rsidR="00785426">
              <w:rPr>
                <w:noProof/>
                <w:webHidden/>
              </w:rPr>
              <w:t>7</w:t>
            </w:r>
            <w:r w:rsidR="00785426">
              <w:rPr>
                <w:noProof/>
                <w:webHidden/>
              </w:rPr>
              <w:fldChar w:fldCharType="end"/>
            </w:r>
          </w:hyperlink>
        </w:p>
        <w:p w14:paraId="04F2E425" w14:textId="77777777" w:rsidR="00785426" w:rsidRDefault="00DD16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47116" w:history="1">
            <w:r w:rsidR="00785426" w:rsidRPr="00E021A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85426">
              <w:rPr>
                <w:noProof/>
                <w:webHidden/>
              </w:rPr>
              <w:tab/>
            </w:r>
            <w:r w:rsidR="00785426">
              <w:rPr>
                <w:noProof/>
                <w:webHidden/>
              </w:rPr>
              <w:fldChar w:fldCharType="begin"/>
            </w:r>
            <w:r w:rsidR="00785426">
              <w:rPr>
                <w:noProof/>
                <w:webHidden/>
              </w:rPr>
              <w:instrText xml:space="preserve"> PAGEREF _Toc201147116 \h </w:instrText>
            </w:r>
            <w:r w:rsidR="00785426">
              <w:rPr>
                <w:noProof/>
                <w:webHidden/>
              </w:rPr>
            </w:r>
            <w:r w:rsidR="00785426">
              <w:rPr>
                <w:noProof/>
                <w:webHidden/>
              </w:rPr>
              <w:fldChar w:fldCharType="separate"/>
            </w:r>
            <w:r w:rsidR="00785426">
              <w:rPr>
                <w:noProof/>
                <w:webHidden/>
              </w:rPr>
              <w:t>8</w:t>
            </w:r>
            <w:r w:rsidR="00785426">
              <w:rPr>
                <w:noProof/>
                <w:webHidden/>
              </w:rPr>
              <w:fldChar w:fldCharType="end"/>
            </w:r>
          </w:hyperlink>
        </w:p>
        <w:p w14:paraId="75272592" w14:textId="77777777" w:rsidR="00785426" w:rsidRDefault="00DD16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47117" w:history="1">
            <w:r w:rsidR="00785426" w:rsidRPr="00E021A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85426">
              <w:rPr>
                <w:noProof/>
                <w:webHidden/>
              </w:rPr>
              <w:tab/>
            </w:r>
            <w:r w:rsidR="00785426">
              <w:rPr>
                <w:noProof/>
                <w:webHidden/>
              </w:rPr>
              <w:fldChar w:fldCharType="begin"/>
            </w:r>
            <w:r w:rsidR="00785426">
              <w:rPr>
                <w:noProof/>
                <w:webHidden/>
              </w:rPr>
              <w:instrText xml:space="preserve"> PAGEREF _Toc201147117 \h </w:instrText>
            </w:r>
            <w:r w:rsidR="00785426">
              <w:rPr>
                <w:noProof/>
                <w:webHidden/>
              </w:rPr>
            </w:r>
            <w:r w:rsidR="00785426">
              <w:rPr>
                <w:noProof/>
                <w:webHidden/>
              </w:rPr>
              <w:fldChar w:fldCharType="separate"/>
            </w:r>
            <w:r w:rsidR="00785426">
              <w:rPr>
                <w:noProof/>
                <w:webHidden/>
              </w:rPr>
              <w:t>8</w:t>
            </w:r>
            <w:r w:rsidR="00785426">
              <w:rPr>
                <w:noProof/>
                <w:webHidden/>
              </w:rPr>
              <w:fldChar w:fldCharType="end"/>
            </w:r>
          </w:hyperlink>
        </w:p>
        <w:p w14:paraId="79D952D6" w14:textId="77777777" w:rsidR="00785426" w:rsidRDefault="00DD16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47118" w:history="1">
            <w:r w:rsidR="00785426" w:rsidRPr="00E021A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85426">
              <w:rPr>
                <w:noProof/>
                <w:webHidden/>
              </w:rPr>
              <w:tab/>
            </w:r>
            <w:r w:rsidR="00785426">
              <w:rPr>
                <w:noProof/>
                <w:webHidden/>
              </w:rPr>
              <w:fldChar w:fldCharType="begin"/>
            </w:r>
            <w:r w:rsidR="00785426">
              <w:rPr>
                <w:noProof/>
                <w:webHidden/>
              </w:rPr>
              <w:instrText xml:space="preserve"> PAGEREF _Toc201147118 \h </w:instrText>
            </w:r>
            <w:r w:rsidR="00785426">
              <w:rPr>
                <w:noProof/>
                <w:webHidden/>
              </w:rPr>
            </w:r>
            <w:r w:rsidR="00785426">
              <w:rPr>
                <w:noProof/>
                <w:webHidden/>
              </w:rPr>
              <w:fldChar w:fldCharType="separate"/>
            </w:r>
            <w:r w:rsidR="00785426">
              <w:rPr>
                <w:noProof/>
                <w:webHidden/>
              </w:rPr>
              <w:t>8</w:t>
            </w:r>
            <w:r w:rsidR="00785426">
              <w:rPr>
                <w:noProof/>
                <w:webHidden/>
              </w:rPr>
              <w:fldChar w:fldCharType="end"/>
            </w:r>
          </w:hyperlink>
        </w:p>
        <w:p w14:paraId="214BE53D" w14:textId="77777777" w:rsidR="00785426" w:rsidRDefault="00DD16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47119" w:history="1">
            <w:r w:rsidR="00785426" w:rsidRPr="00E021A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85426">
              <w:rPr>
                <w:noProof/>
                <w:webHidden/>
              </w:rPr>
              <w:tab/>
            </w:r>
            <w:r w:rsidR="00785426">
              <w:rPr>
                <w:noProof/>
                <w:webHidden/>
              </w:rPr>
              <w:fldChar w:fldCharType="begin"/>
            </w:r>
            <w:r w:rsidR="00785426">
              <w:rPr>
                <w:noProof/>
                <w:webHidden/>
              </w:rPr>
              <w:instrText xml:space="preserve"> PAGEREF _Toc201147119 \h </w:instrText>
            </w:r>
            <w:r w:rsidR="00785426">
              <w:rPr>
                <w:noProof/>
                <w:webHidden/>
              </w:rPr>
            </w:r>
            <w:r w:rsidR="00785426">
              <w:rPr>
                <w:noProof/>
                <w:webHidden/>
              </w:rPr>
              <w:fldChar w:fldCharType="separate"/>
            </w:r>
            <w:r w:rsidR="00785426">
              <w:rPr>
                <w:noProof/>
                <w:webHidden/>
              </w:rPr>
              <w:t>9</w:t>
            </w:r>
            <w:r w:rsidR="00785426">
              <w:rPr>
                <w:noProof/>
                <w:webHidden/>
              </w:rPr>
              <w:fldChar w:fldCharType="end"/>
            </w:r>
          </w:hyperlink>
        </w:p>
        <w:p w14:paraId="77A6149F" w14:textId="77777777" w:rsidR="00785426" w:rsidRDefault="00DD16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47120" w:history="1">
            <w:r w:rsidR="00785426" w:rsidRPr="00E021A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85426">
              <w:rPr>
                <w:noProof/>
                <w:webHidden/>
              </w:rPr>
              <w:tab/>
            </w:r>
            <w:r w:rsidR="00785426">
              <w:rPr>
                <w:noProof/>
                <w:webHidden/>
              </w:rPr>
              <w:fldChar w:fldCharType="begin"/>
            </w:r>
            <w:r w:rsidR="00785426">
              <w:rPr>
                <w:noProof/>
                <w:webHidden/>
              </w:rPr>
              <w:instrText xml:space="preserve"> PAGEREF _Toc201147120 \h </w:instrText>
            </w:r>
            <w:r w:rsidR="00785426">
              <w:rPr>
                <w:noProof/>
                <w:webHidden/>
              </w:rPr>
            </w:r>
            <w:r w:rsidR="00785426">
              <w:rPr>
                <w:noProof/>
                <w:webHidden/>
              </w:rPr>
              <w:fldChar w:fldCharType="separate"/>
            </w:r>
            <w:r w:rsidR="00785426">
              <w:rPr>
                <w:noProof/>
                <w:webHidden/>
              </w:rPr>
              <w:t>10</w:t>
            </w:r>
            <w:r w:rsidR="00785426">
              <w:rPr>
                <w:noProof/>
                <w:webHidden/>
              </w:rPr>
              <w:fldChar w:fldCharType="end"/>
            </w:r>
          </w:hyperlink>
        </w:p>
        <w:p w14:paraId="39721232" w14:textId="77777777" w:rsidR="00785426" w:rsidRDefault="00DD16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47121" w:history="1">
            <w:r w:rsidR="00785426" w:rsidRPr="00E021A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85426">
              <w:rPr>
                <w:noProof/>
                <w:webHidden/>
              </w:rPr>
              <w:tab/>
            </w:r>
            <w:r w:rsidR="00785426">
              <w:rPr>
                <w:noProof/>
                <w:webHidden/>
              </w:rPr>
              <w:fldChar w:fldCharType="begin"/>
            </w:r>
            <w:r w:rsidR="00785426">
              <w:rPr>
                <w:noProof/>
                <w:webHidden/>
              </w:rPr>
              <w:instrText xml:space="preserve"> PAGEREF _Toc201147121 \h </w:instrText>
            </w:r>
            <w:r w:rsidR="00785426">
              <w:rPr>
                <w:noProof/>
                <w:webHidden/>
              </w:rPr>
            </w:r>
            <w:r w:rsidR="00785426">
              <w:rPr>
                <w:noProof/>
                <w:webHidden/>
              </w:rPr>
              <w:fldChar w:fldCharType="separate"/>
            </w:r>
            <w:r w:rsidR="00785426">
              <w:rPr>
                <w:noProof/>
                <w:webHidden/>
              </w:rPr>
              <w:t>11</w:t>
            </w:r>
            <w:r w:rsidR="00785426">
              <w:rPr>
                <w:noProof/>
                <w:webHidden/>
              </w:rPr>
              <w:fldChar w:fldCharType="end"/>
            </w:r>
          </w:hyperlink>
        </w:p>
        <w:p w14:paraId="6830DA5C" w14:textId="77777777" w:rsidR="00785426" w:rsidRDefault="00DD16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47122" w:history="1">
            <w:r w:rsidR="00785426" w:rsidRPr="00E021A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85426">
              <w:rPr>
                <w:noProof/>
                <w:webHidden/>
              </w:rPr>
              <w:tab/>
            </w:r>
            <w:r w:rsidR="00785426">
              <w:rPr>
                <w:noProof/>
                <w:webHidden/>
              </w:rPr>
              <w:fldChar w:fldCharType="begin"/>
            </w:r>
            <w:r w:rsidR="00785426">
              <w:rPr>
                <w:noProof/>
                <w:webHidden/>
              </w:rPr>
              <w:instrText xml:space="preserve"> PAGEREF _Toc201147122 \h </w:instrText>
            </w:r>
            <w:r w:rsidR="00785426">
              <w:rPr>
                <w:noProof/>
                <w:webHidden/>
              </w:rPr>
            </w:r>
            <w:r w:rsidR="00785426">
              <w:rPr>
                <w:noProof/>
                <w:webHidden/>
              </w:rPr>
              <w:fldChar w:fldCharType="separate"/>
            </w:r>
            <w:r w:rsidR="00785426">
              <w:rPr>
                <w:noProof/>
                <w:webHidden/>
              </w:rPr>
              <w:t>13</w:t>
            </w:r>
            <w:r w:rsidR="00785426">
              <w:rPr>
                <w:noProof/>
                <w:webHidden/>
              </w:rPr>
              <w:fldChar w:fldCharType="end"/>
            </w:r>
          </w:hyperlink>
        </w:p>
        <w:p w14:paraId="3535DF3A" w14:textId="77777777" w:rsidR="00785426" w:rsidRDefault="00DD16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47123" w:history="1">
            <w:r w:rsidR="00785426" w:rsidRPr="00E021A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85426">
              <w:rPr>
                <w:noProof/>
                <w:webHidden/>
              </w:rPr>
              <w:tab/>
            </w:r>
            <w:r w:rsidR="00785426">
              <w:rPr>
                <w:noProof/>
                <w:webHidden/>
              </w:rPr>
              <w:fldChar w:fldCharType="begin"/>
            </w:r>
            <w:r w:rsidR="00785426">
              <w:rPr>
                <w:noProof/>
                <w:webHidden/>
              </w:rPr>
              <w:instrText xml:space="preserve"> PAGEREF _Toc201147123 \h </w:instrText>
            </w:r>
            <w:r w:rsidR="00785426">
              <w:rPr>
                <w:noProof/>
                <w:webHidden/>
              </w:rPr>
            </w:r>
            <w:r w:rsidR="00785426">
              <w:rPr>
                <w:noProof/>
                <w:webHidden/>
              </w:rPr>
              <w:fldChar w:fldCharType="separate"/>
            </w:r>
            <w:r w:rsidR="00785426">
              <w:rPr>
                <w:noProof/>
                <w:webHidden/>
              </w:rPr>
              <w:t>13</w:t>
            </w:r>
            <w:r w:rsidR="00785426">
              <w:rPr>
                <w:noProof/>
                <w:webHidden/>
              </w:rPr>
              <w:fldChar w:fldCharType="end"/>
            </w:r>
          </w:hyperlink>
        </w:p>
        <w:p w14:paraId="6EC18BCF" w14:textId="77777777" w:rsidR="00785426" w:rsidRDefault="00DD16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47124" w:history="1">
            <w:r w:rsidR="00785426" w:rsidRPr="00E021A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85426">
              <w:rPr>
                <w:noProof/>
                <w:webHidden/>
              </w:rPr>
              <w:tab/>
            </w:r>
            <w:r w:rsidR="00785426">
              <w:rPr>
                <w:noProof/>
                <w:webHidden/>
              </w:rPr>
              <w:fldChar w:fldCharType="begin"/>
            </w:r>
            <w:r w:rsidR="00785426">
              <w:rPr>
                <w:noProof/>
                <w:webHidden/>
              </w:rPr>
              <w:instrText xml:space="preserve"> PAGEREF _Toc201147124 \h </w:instrText>
            </w:r>
            <w:r w:rsidR="00785426">
              <w:rPr>
                <w:noProof/>
                <w:webHidden/>
              </w:rPr>
            </w:r>
            <w:r w:rsidR="00785426">
              <w:rPr>
                <w:noProof/>
                <w:webHidden/>
              </w:rPr>
              <w:fldChar w:fldCharType="separate"/>
            </w:r>
            <w:r w:rsidR="00785426">
              <w:rPr>
                <w:noProof/>
                <w:webHidden/>
              </w:rPr>
              <w:t>13</w:t>
            </w:r>
            <w:r w:rsidR="00785426">
              <w:rPr>
                <w:noProof/>
                <w:webHidden/>
              </w:rPr>
              <w:fldChar w:fldCharType="end"/>
            </w:r>
          </w:hyperlink>
        </w:p>
        <w:p w14:paraId="121D78F1" w14:textId="77777777" w:rsidR="00785426" w:rsidRDefault="00DD16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47125" w:history="1">
            <w:r w:rsidR="00785426" w:rsidRPr="00E021A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85426">
              <w:rPr>
                <w:noProof/>
                <w:webHidden/>
              </w:rPr>
              <w:tab/>
            </w:r>
            <w:r w:rsidR="00785426">
              <w:rPr>
                <w:noProof/>
                <w:webHidden/>
              </w:rPr>
              <w:fldChar w:fldCharType="begin"/>
            </w:r>
            <w:r w:rsidR="00785426">
              <w:rPr>
                <w:noProof/>
                <w:webHidden/>
              </w:rPr>
              <w:instrText xml:space="preserve"> PAGEREF _Toc201147125 \h </w:instrText>
            </w:r>
            <w:r w:rsidR="00785426">
              <w:rPr>
                <w:noProof/>
                <w:webHidden/>
              </w:rPr>
            </w:r>
            <w:r w:rsidR="00785426">
              <w:rPr>
                <w:noProof/>
                <w:webHidden/>
              </w:rPr>
              <w:fldChar w:fldCharType="separate"/>
            </w:r>
            <w:r w:rsidR="00785426">
              <w:rPr>
                <w:noProof/>
                <w:webHidden/>
              </w:rPr>
              <w:t>13</w:t>
            </w:r>
            <w:r w:rsidR="00785426">
              <w:rPr>
                <w:noProof/>
                <w:webHidden/>
              </w:rPr>
              <w:fldChar w:fldCharType="end"/>
            </w:r>
          </w:hyperlink>
        </w:p>
        <w:p w14:paraId="0FB568E1" w14:textId="77777777" w:rsidR="00785426" w:rsidRDefault="00DD16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47126" w:history="1">
            <w:r w:rsidR="00785426" w:rsidRPr="00E021A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85426">
              <w:rPr>
                <w:noProof/>
                <w:webHidden/>
              </w:rPr>
              <w:tab/>
            </w:r>
            <w:r w:rsidR="00785426">
              <w:rPr>
                <w:noProof/>
                <w:webHidden/>
              </w:rPr>
              <w:fldChar w:fldCharType="begin"/>
            </w:r>
            <w:r w:rsidR="00785426">
              <w:rPr>
                <w:noProof/>
                <w:webHidden/>
              </w:rPr>
              <w:instrText xml:space="preserve"> PAGEREF _Toc201147126 \h </w:instrText>
            </w:r>
            <w:r w:rsidR="00785426">
              <w:rPr>
                <w:noProof/>
                <w:webHidden/>
              </w:rPr>
            </w:r>
            <w:r w:rsidR="00785426">
              <w:rPr>
                <w:noProof/>
                <w:webHidden/>
              </w:rPr>
              <w:fldChar w:fldCharType="separate"/>
            </w:r>
            <w:r w:rsidR="00785426">
              <w:rPr>
                <w:noProof/>
                <w:webHidden/>
              </w:rPr>
              <w:t>13</w:t>
            </w:r>
            <w:r w:rsidR="00785426">
              <w:rPr>
                <w:noProof/>
                <w:webHidden/>
              </w:rPr>
              <w:fldChar w:fldCharType="end"/>
            </w:r>
          </w:hyperlink>
        </w:p>
        <w:p w14:paraId="3D854379" w14:textId="77777777" w:rsidR="00785426" w:rsidRDefault="00DD16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47127" w:history="1">
            <w:r w:rsidR="00785426" w:rsidRPr="00E021A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85426">
              <w:rPr>
                <w:noProof/>
                <w:webHidden/>
              </w:rPr>
              <w:tab/>
            </w:r>
            <w:r w:rsidR="00785426">
              <w:rPr>
                <w:noProof/>
                <w:webHidden/>
              </w:rPr>
              <w:fldChar w:fldCharType="begin"/>
            </w:r>
            <w:r w:rsidR="00785426">
              <w:rPr>
                <w:noProof/>
                <w:webHidden/>
              </w:rPr>
              <w:instrText xml:space="preserve"> PAGEREF _Toc201147127 \h </w:instrText>
            </w:r>
            <w:r w:rsidR="00785426">
              <w:rPr>
                <w:noProof/>
                <w:webHidden/>
              </w:rPr>
            </w:r>
            <w:r w:rsidR="00785426">
              <w:rPr>
                <w:noProof/>
                <w:webHidden/>
              </w:rPr>
              <w:fldChar w:fldCharType="separate"/>
            </w:r>
            <w:r w:rsidR="00785426">
              <w:rPr>
                <w:noProof/>
                <w:webHidden/>
              </w:rPr>
              <w:t>13</w:t>
            </w:r>
            <w:r w:rsidR="00785426">
              <w:rPr>
                <w:noProof/>
                <w:webHidden/>
              </w:rPr>
              <w:fldChar w:fldCharType="end"/>
            </w:r>
          </w:hyperlink>
        </w:p>
        <w:p w14:paraId="3C7A5A97" w14:textId="77777777" w:rsidR="00785426" w:rsidRDefault="00DD16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147128" w:history="1">
            <w:r w:rsidR="00785426" w:rsidRPr="00E021A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85426">
              <w:rPr>
                <w:noProof/>
                <w:webHidden/>
              </w:rPr>
              <w:tab/>
            </w:r>
            <w:r w:rsidR="00785426">
              <w:rPr>
                <w:noProof/>
                <w:webHidden/>
              </w:rPr>
              <w:fldChar w:fldCharType="begin"/>
            </w:r>
            <w:r w:rsidR="00785426">
              <w:rPr>
                <w:noProof/>
                <w:webHidden/>
              </w:rPr>
              <w:instrText xml:space="preserve"> PAGEREF _Toc201147128 \h </w:instrText>
            </w:r>
            <w:r w:rsidR="00785426">
              <w:rPr>
                <w:noProof/>
                <w:webHidden/>
              </w:rPr>
            </w:r>
            <w:r w:rsidR="00785426">
              <w:rPr>
                <w:noProof/>
                <w:webHidden/>
              </w:rPr>
              <w:fldChar w:fldCharType="separate"/>
            </w:r>
            <w:r w:rsidR="00785426">
              <w:rPr>
                <w:noProof/>
                <w:webHidden/>
              </w:rPr>
              <w:t>13</w:t>
            </w:r>
            <w:r w:rsidR="0078542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1471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51D7A6A9" w:rsidR="00751095" w:rsidRPr="00352B6F" w:rsidRDefault="00785426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Формирование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знаний и навыков, необходимых для эффективного сотрудничества между туристскими информационными центрами и бизнесом с целью повышения качества туристических услуг и развития туристической отрасли.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1471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Стратегии взаимодействия туристско-информационных центров и бизнеса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1471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78542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8542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8542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8542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8542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8542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542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8542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8542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8542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854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85426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78542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85426">
              <w:rPr>
                <w:rFonts w:ascii="Times New Roman" w:hAnsi="Times New Roman" w:cs="Times New Roman"/>
              </w:rPr>
              <w:t xml:space="preserve">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854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5426">
              <w:rPr>
                <w:rFonts w:ascii="Times New Roman" w:hAnsi="Times New Roman" w:cs="Times New Roman"/>
                <w:lang w:bidi="ru-RU"/>
              </w:rPr>
              <w:t xml:space="preserve">УК-10.2 -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</w:t>
            </w:r>
            <w:proofErr w:type="gramStart"/>
            <w:r w:rsidRPr="00785426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785426">
              <w:rPr>
                <w:rFonts w:ascii="Times New Roman" w:hAnsi="Times New Roman" w:cs="Times New Roman"/>
                <w:lang w:bidi="ru-RU"/>
              </w:rPr>
              <w:t xml:space="preserve">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854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5426">
              <w:rPr>
                <w:rFonts w:ascii="Times New Roman" w:hAnsi="Times New Roman" w:cs="Times New Roman"/>
              </w:rPr>
              <w:t xml:space="preserve">Знать: </w:t>
            </w:r>
            <w:r w:rsidR="00316402" w:rsidRPr="00785426">
              <w:rPr>
                <w:rFonts w:ascii="Times New Roman" w:hAnsi="Times New Roman" w:cs="Times New Roman"/>
              </w:rPr>
              <w:t xml:space="preserve">Знание базовых этических ценностей и норм, а также понимание принципов, направленных на противодействие экстремизму, терроризму и коррупционному поведению в </w:t>
            </w:r>
            <w:proofErr w:type="gramStart"/>
            <w:r w:rsidR="00316402" w:rsidRPr="00785426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316402" w:rsidRPr="00785426">
              <w:rPr>
                <w:rFonts w:ascii="Times New Roman" w:hAnsi="Times New Roman" w:cs="Times New Roman"/>
              </w:rPr>
              <w:t xml:space="preserve"> деятельности.</w:t>
            </w:r>
            <w:r w:rsidR="00316402" w:rsidRPr="00785426">
              <w:rPr>
                <w:rFonts w:ascii="Times New Roman" w:hAnsi="Times New Roman" w:cs="Times New Roman"/>
              </w:rPr>
              <w:br/>
              <w:t>Знать основные этические принципы, регулирующие деятельность в сфере туризма, включая международные и национальные стандарты, которые способствуют формированию безопасной и ответственной туристической среды.</w:t>
            </w:r>
            <w:r w:rsidR="00316402" w:rsidRPr="00785426">
              <w:rPr>
                <w:rFonts w:ascii="Times New Roman" w:hAnsi="Times New Roman" w:cs="Times New Roman"/>
              </w:rPr>
              <w:br/>
              <w:t>Знание законодательных актов и нормативных документов, касающихся борьбы с экстремизмом и терроризмом, а также антикоррупционных мер.</w:t>
            </w:r>
            <w:r w:rsidR="00316402" w:rsidRPr="00785426">
              <w:rPr>
                <w:rFonts w:ascii="Times New Roman" w:hAnsi="Times New Roman" w:cs="Times New Roman"/>
              </w:rPr>
              <w:br/>
              <w:t>Знать методы и подходы к выявлению и предотвращению проявлений коррупции в туристской отрасли.</w:t>
            </w:r>
            <w:r w:rsidR="00316402" w:rsidRPr="00785426">
              <w:rPr>
                <w:rFonts w:ascii="Times New Roman" w:hAnsi="Times New Roman" w:cs="Times New Roman"/>
              </w:rPr>
              <w:br/>
              <w:t>Знать о последствиях экстремистских и коррупционных действий для общества и бизнеса.</w:t>
            </w:r>
            <w:r w:rsidRPr="0078542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854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5426">
              <w:rPr>
                <w:rFonts w:ascii="Times New Roman" w:hAnsi="Times New Roman" w:cs="Times New Roman"/>
              </w:rPr>
              <w:t xml:space="preserve">Уметь: </w:t>
            </w:r>
            <w:r w:rsidR="00FD518F" w:rsidRPr="00785426">
              <w:rPr>
                <w:rFonts w:ascii="Times New Roman" w:hAnsi="Times New Roman" w:cs="Times New Roman"/>
              </w:rPr>
              <w:t xml:space="preserve">Умение следовать базовым этическим ценностям и демонстрировать нетерпимое отношение к проявлениям экстремизма, терроризма и коррупционному поведению в </w:t>
            </w:r>
            <w:proofErr w:type="gramStart"/>
            <w:r w:rsidR="00FD518F" w:rsidRPr="00785426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785426">
              <w:rPr>
                <w:rFonts w:ascii="Times New Roman" w:hAnsi="Times New Roman" w:cs="Times New Roman"/>
              </w:rPr>
              <w:t xml:space="preserve"> деятельности.</w:t>
            </w:r>
            <w:r w:rsidR="00FD518F" w:rsidRPr="00785426">
              <w:rPr>
                <w:rFonts w:ascii="Times New Roman" w:hAnsi="Times New Roman" w:cs="Times New Roman"/>
              </w:rPr>
              <w:br/>
              <w:t>Уметь анализировать ситуации, связанные с проявлениями экстремизма и коррупции, и принимать обоснованные решения для их предотвращения, что включает умение выявлять риски и разрабатывать стратегии по их минимизации.</w:t>
            </w:r>
            <w:r w:rsidR="00FD518F" w:rsidRPr="00785426">
              <w:rPr>
                <w:rFonts w:ascii="Times New Roman" w:hAnsi="Times New Roman" w:cs="Times New Roman"/>
              </w:rPr>
              <w:br/>
              <w:t>Умение проводить мониторинг и оценку этических стандартов в деятельности туристско-информационных центров и бизнеса позволяет своевременно реагировать на нарушения и обеспечивать соблюдение норм поведения.</w:t>
            </w:r>
            <w:r w:rsidR="00FD518F" w:rsidRPr="00785426">
              <w:rPr>
                <w:rFonts w:ascii="Times New Roman" w:hAnsi="Times New Roman" w:cs="Times New Roman"/>
              </w:rPr>
              <w:br/>
              <w:t xml:space="preserve">Уметь </w:t>
            </w:r>
            <w:proofErr w:type="gramStart"/>
            <w:r w:rsidR="00FD518F" w:rsidRPr="00785426">
              <w:rPr>
                <w:rFonts w:ascii="Times New Roman" w:hAnsi="Times New Roman" w:cs="Times New Roman"/>
              </w:rPr>
              <w:t>организовывать и проводить</w:t>
            </w:r>
            <w:proofErr w:type="gramEnd"/>
            <w:r w:rsidR="00FD518F" w:rsidRPr="00785426">
              <w:rPr>
                <w:rFonts w:ascii="Times New Roman" w:hAnsi="Times New Roman" w:cs="Times New Roman"/>
              </w:rPr>
              <w:t xml:space="preserve"> тренинги, семинары и информационные кампании для сотрудников, направленные на формирование культуры нетерпимости к экстремизму, терроризму и коррупции, что способствует повышению уровня осведомленности и ответственности в коллективе.</w:t>
            </w:r>
            <w:r w:rsidR="00FD518F" w:rsidRPr="00785426">
              <w:rPr>
                <w:rFonts w:ascii="Times New Roman" w:hAnsi="Times New Roman" w:cs="Times New Roman"/>
              </w:rPr>
              <w:br/>
              <w:t>Уметь эффективно взаимодействовать с различными заинтересованными сторонами (государственными органами, общественными организациями, бизнесом) для совместной работы по противодействию экстремизму, терроризму и коррупции в туристической отрасли</w:t>
            </w:r>
            <w:proofErr w:type="gramStart"/>
            <w:r w:rsidR="00FD518F" w:rsidRPr="00785426">
              <w:rPr>
                <w:rFonts w:ascii="Times New Roman" w:hAnsi="Times New Roman" w:cs="Times New Roman"/>
              </w:rPr>
              <w:t>.</w:t>
            </w:r>
            <w:r w:rsidRPr="0078542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78542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8542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85426">
              <w:rPr>
                <w:rFonts w:ascii="Times New Roman" w:hAnsi="Times New Roman" w:cs="Times New Roman"/>
              </w:rPr>
              <w:t>Владение основами этических норм и ценностей, необходимых для профессиональной деятельности в сфере туризма, с акцентом на следование базовым этическим принципам и демонстрацию нетерпимого отношения к проявлениям экстремизма, терроризма и коррупции.</w:t>
            </w:r>
            <w:r w:rsidR="00FD518F" w:rsidRPr="00785426">
              <w:rPr>
                <w:rFonts w:ascii="Times New Roman" w:hAnsi="Times New Roman" w:cs="Times New Roman"/>
              </w:rPr>
              <w:br/>
              <w:t xml:space="preserve">Владеть знаниями о законодательных и этических стандартах, регулирующих деятельность туристско-информационных центров и бизнеса, что позволяет эффективно идентифицировать и </w:t>
            </w:r>
            <w:proofErr w:type="gramStart"/>
            <w:r w:rsidR="00FD518F" w:rsidRPr="00785426">
              <w:rPr>
                <w:rFonts w:ascii="Times New Roman" w:hAnsi="Times New Roman" w:cs="Times New Roman"/>
              </w:rPr>
              <w:t>предотвращать случаи</w:t>
            </w:r>
            <w:proofErr w:type="gramEnd"/>
            <w:r w:rsidR="00FD518F" w:rsidRPr="00785426">
              <w:rPr>
                <w:rFonts w:ascii="Times New Roman" w:hAnsi="Times New Roman" w:cs="Times New Roman"/>
              </w:rPr>
              <w:t xml:space="preserve"> коррупционного поведения и другие негативные явления.</w:t>
            </w:r>
            <w:r w:rsidR="00FD518F" w:rsidRPr="00785426">
              <w:rPr>
                <w:rFonts w:ascii="Times New Roman" w:hAnsi="Times New Roman" w:cs="Times New Roman"/>
              </w:rPr>
              <w:br/>
              <w:t>Владение навыками анализа ситуаций, связанных с проявлениями экстремизма и терроризма в туристической сфере, позволяет принимать обоснованные решения для обеспечения безопасности клиентов и сотрудников, а также поддерживать положительный имидж организации.</w:t>
            </w:r>
            <w:r w:rsidR="00FD518F" w:rsidRPr="00785426">
              <w:rPr>
                <w:rFonts w:ascii="Times New Roman" w:hAnsi="Times New Roman" w:cs="Times New Roman"/>
              </w:rPr>
              <w:br/>
              <w:t>Владеть методами формирования культуры нетерпимости к экстремизму и коррупции в коллективе, включая умение проводить тренинги и семинары по этическим вопросам для сотрудников.</w:t>
            </w:r>
            <w:r w:rsidR="00FD518F" w:rsidRPr="00785426">
              <w:rPr>
                <w:rFonts w:ascii="Times New Roman" w:hAnsi="Times New Roman" w:cs="Times New Roman"/>
              </w:rPr>
              <w:br/>
              <w:t>Владеть навыками взаимодействия с различными заинтересованными сторонами (государственными органами, общественными организациями и бизнесом) для совместной работы по противодействию экстремизму, терроризму и коррупции в туристической отрасли</w:t>
            </w:r>
            <w:proofErr w:type="gramStart"/>
            <w:r w:rsidR="00FD518F" w:rsidRPr="00785426">
              <w:rPr>
                <w:rFonts w:ascii="Times New Roman" w:hAnsi="Times New Roman" w:cs="Times New Roman"/>
              </w:rPr>
              <w:t>.</w:t>
            </w:r>
            <w:r w:rsidRPr="0078542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785426" w14:paraId="64A1F61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DC6C" w14:textId="77777777" w:rsidR="00751095" w:rsidRPr="007854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85426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78542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85426">
              <w:rPr>
                <w:rFonts w:ascii="Times New Roman" w:hAnsi="Times New Roman" w:cs="Times New Roman"/>
              </w:rPr>
              <w:t xml:space="preserve"> управлять внутрифирменными процессами в индустрии туризма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8D048" w14:textId="77777777" w:rsidR="00751095" w:rsidRPr="007854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5426">
              <w:rPr>
                <w:rFonts w:ascii="Times New Roman" w:hAnsi="Times New Roman" w:cs="Times New Roman"/>
                <w:lang w:bidi="ru-RU"/>
              </w:rPr>
              <w:t>ПК-2.3 - Осуществляет внутрифирменное планирование для достижения стратегических задач управления предприятием индустрии туризма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B4B13" w14:textId="77777777" w:rsidR="00751095" w:rsidRPr="007854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5426">
              <w:rPr>
                <w:rFonts w:ascii="Times New Roman" w:hAnsi="Times New Roman" w:cs="Times New Roman"/>
              </w:rPr>
              <w:t xml:space="preserve">Знать: </w:t>
            </w:r>
            <w:r w:rsidR="00316402" w:rsidRPr="00785426">
              <w:rPr>
                <w:rFonts w:ascii="Times New Roman" w:hAnsi="Times New Roman" w:cs="Times New Roman"/>
              </w:rPr>
              <w:t>Знание основ внутрифирменного планирования и его роли в достижении стратегических задач управления предприятием в индустрии туризма.</w:t>
            </w:r>
            <w:r w:rsidR="00316402" w:rsidRPr="00785426">
              <w:rPr>
                <w:rFonts w:ascii="Times New Roman" w:hAnsi="Times New Roman" w:cs="Times New Roman"/>
              </w:rPr>
              <w:br/>
              <w:t>Знать ключевые принципы и методы стратегического планирования, включая этапы разработки планов, такие как анализ текущей ситуации, определение целей и задач, а также оценка ресурсов и рисков.</w:t>
            </w:r>
            <w:r w:rsidR="00316402" w:rsidRPr="00785426">
              <w:rPr>
                <w:rFonts w:ascii="Times New Roman" w:hAnsi="Times New Roman" w:cs="Times New Roman"/>
              </w:rPr>
              <w:br/>
              <w:t xml:space="preserve">Знание современных инструментов и технологий планирования, таких как </w:t>
            </w:r>
            <w:r w:rsidR="00316402" w:rsidRPr="00785426">
              <w:rPr>
                <w:rFonts w:ascii="Times New Roman" w:hAnsi="Times New Roman" w:cs="Times New Roman"/>
                <w:lang w:val="en-US"/>
              </w:rPr>
              <w:t>SWOT</w:t>
            </w:r>
            <w:r w:rsidR="00316402" w:rsidRPr="00785426">
              <w:rPr>
                <w:rFonts w:ascii="Times New Roman" w:hAnsi="Times New Roman" w:cs="Times New Roman"/>
              </w:rPr>
              <w:t xml:space="preserve">-анализ, </w:t>
            </w:r>
            <w:r w:rsidR="00316402" w:rsidRPr="00785426">
              <w:rPr>
                <w:rFonts w:ascii="Times New Roman" w:hAnsi="Times New Roman" w:cs="Times New Roman"/>
                <w:lang w:val="en-US"/>
              </w:rPr>
              <w:t>PESTEL</w:t>
            </w:r>
            <w:r w:rsidR="00316402" w:rsidRPr="00785426">
              <w:rPr>
                <w:rFonts w:ascii="Times New Roman" w:hAnsi="Times New Roman" w:cs="Times New Roman"/>
              </w:rPr>
              <w:t>-анализ и методы прогнозирования, позволяет эффективно оценивать внутренние и внешние факторы, влияющие на деятельность туристского предприятия.</w:t>
            </w:r>
            <w:r w:rsidR="00316402" w:rsidRPr="00785426">
              <w:rPr>
                <w:rFonts w:ascii="Times New Roman" w:hAnsi="Times New Roman" w:cs="Times New Roman"/>
              </w:rPr>
              <w:br/>
              <w:t>Знать законодательные и нормативные акты, регулирующие деятельность в сфере туризма, что способствует формированию обоснованных планов с учетом правовых требований.</w:t>
            </w:r>
            <w:r w:rsidR="00316402" w:rsidRPr="00785426">
              <w:rPr>
                <w:rFonts w:ascii="Times New Roman" w:hAnsi="Times New Roman" w:cs="Times New Roman"/>
              </w:rPr>
              <w:br/>
              <w:t>Знать о методах оценки эффективности выполнения планов и показателей успеха (</w:t>
            </w:r>
            <w:r w:rsidR="00316402" w:rsidRPr="00785426">
              <w:rPr>
                <w:rFonts w:ascii="Times New Roman" w:hAnsi="Times New Roman" w:cs="Times New Roman"/>
                <w:lang w:val="en-US"/>
              </w:rPr>
              <w:t>KPI</w:t>
            </w:r>
            <w:r w:rsidR="00316402" w:rsidRPr="00785426">
              <w:rPr>
                <w:rFonts w:ascii="Times New Roman" w:hAnsi="Times New Roman" w:cs="Times New Roman"/>
              </w:rPr>
              <w:t>), что позволяет контролировать процесс достижения стратегических целей и вносить необходимые коррективы.</w:t>
            </w:r>
            <w:r w:rsidRPr="00785426">
              <w:rPr>
                <w:rFonts w:ascii="Times New Roman" w:hAnsi="Times New Roman" w:cs="Times New Roman"/>
              </w:rPr>
              <w:t xml:space="preserve"> </w:t>
            </w:r>
          </w:p>
          <w:p w14:paraId="6DEBE779" w14:textId="77777777" w:rsidR="00751095" w:rsidRPr="007854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5426">
              <w:rPr>
                <w:rFonts w:ascii="Times New Roman" w:hAnsi="Times New Roman" w:cs="Times New Roman"/>
              </w:rPr>
              <w:t xml:space="preserve">Уметь: </w:t>
            </w:r>
            <w:r w:rsidR="00FD518F" w:rsidRPr="00785426">
              <w:rPr>
                <w:rFonts w:ascii="Times New Roman" w:hAnsi="Times New Roman" w:cs="Times New Roman"/>
              </w:rPr>
              <w:t>Умение осуществлять внутрифирменное планирование для достижения стратегических задач управления предприятием в индустрии туризма.</w:t>
            </w:r>
            <w:r w:rsidR="00FD518F" w:rsidRPr="00785426">
              <w:rPr>
                <w:rFonts w:ascii="Times New Roman" w:hAnsi="Times New Roman" w:cs="Times New Roman"/>
              </w:rPr>
              <w:br/>
              <w:t xml:space="preserve">Уметь </w:t>
            </w:r>
            <w:proofErr w:type="gramStart"/>
            <w:r w:rsidR="00FD518F" w:rsidRPr="00785426">
              <w:rPr>
                <w:rFonts w:ascii="Times New Roman" w:hAnsi="Times New Roman" w:cs="Times New Roman"/>
              </w:rPr>
              <w:t>разрабатывать и внедрять</w:t>
            </w:r>
            <w:proofErr w:type="gramEnd"/>
            <w:r w:rsidR="00FD518F" w:rsidRPr="00785426">
              <w:rPr>
                <w:rFonts w:ascii="Times New Roman" w:hAnsi="Times New Roman" w:cs="Times New Roman"/>
              </w:rPr>
              <w:t xml:space="preserve"> планы, которые соответствуют стратегическим целям организации, включая определение ключевых показателей эффективности (</w:t>
            </w:r>
            <w:r w:rsidR="00FD518F" w:rsidRPr="00785426">
              <w:rPr>
                <w:rFonts w:ascii="Times New Roman" w:hAnsi="Times New Roman" w:cs="Times New Roman"/>
                <w:lang w:val="en-US"/>
              </w:rPr>
              <w:t>KPI</w:t>
            </w:r>
            <w:r w:rsidR="00FD518F" w:rsidRPr="00785426">
              <w:rPr>
                <w:rFonts w:ascii="Times New Roman" w:hAnsi="Times New Roman" w:cs="Times New Roman"/>
              </w:rPr>
              <w:t>) и методов их оценки, что позволяет обеспечить достижение поставленных задач.</w:t>
            </w:r>
            <w:r w:rsidR="00FD518F" w:rsidRPr="00785426">
              <w:rPr>
                <w:rFonts w:ascii="Times New Roman" w:hAnsi="Times New Roman" w:cs="Times New Roman"/>
              </w:rPr>
              <w:br/>
              <w:t xml:space="preserve">Умение анализировать внутренние и внешние факторы, влияющие на деятельность предприятия, позволяет формировать обоснованные прогнозы и адаптировать планы в </w:t>
            </w:r>
            <w:proofErr w:type="gramStart"/>
            <w:r w:rsidR="00FD518F" w:rsidRPr="00785426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="00FD518F" w:rsidRPr="00785426">
              <w:rPr>
                <w:rFonts w:ascii="Times New Roman" w:hAnsi="Times New Roman" w:cs="Times New Roman"/>
              </w:rPr>
              <w:t xml:space="preserve"> с изменениями на рынке туристических услуг.</w:t>
            </w:r>
            <w:r w:rsidR="00FD518F" w:rsidRPr="00785426">
              <w:rPr>
                <w:rFonts w:ascii="Times New Roman" w:hAnsi="Times New Roman" w:cs="Times New Roman"/>
              </w:rPr>
              <w:br/>
              <w:t>Уметь координировать действия различных подразделений компании для обеспечения согласованности в реализации стратегий, что включает разработку эффективных коммуникационных каналов и механизмов взаимодействия.</w:t>
            </w:r>
            <w:r w:rsidR="00FD518F" w:rsidRPr="00785426">
              <w:rPr>
                <w:rFonts w:ascii="Times New Roman" w:hAnsi="Times New Roman" w:cs="Times New Roman"/>
              </w:rPr>
              <w:br/>
              <w:t>Уметь проводить мониторинг выполнения планов и вносить корректировки на основе полученных данных, что способствует оперативному реагированию на возникающие проблемы и изменения в условиях работы</w:t>
            </w:r>
            <w:proofErr w:type="gramStart"/>
            <w:r w:rsidR="00FD518F" w:rsidRPr="00785426">
              <w:rPr>
                <w:rFonts w:ascii="Times New Roman" w:hAnsi="Times New Roman" w:cs="Times New Roman"/>
              </w:rPr>
              <w:t>.</w:t>
            </w:r>
            <w:r w:rsidRPr="0078542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E1C096B" w14:textId="77777777" w:rsidR="00751095" w:rsidRPr="0078542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8542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85426">
              <w:rPr>
                <w:rFonts w:ascii="Times New Roman" w:hAnsi="Times New Roman" w:cs="Times New Roman"/>
              </w:rPr>
              <w:t>Владение навыками внутрифирменного планирования для достижения стратегических задач управления предприятием в индустрии туризма.</w:t>
            </w:r>
            <w:r w:rsidR="00FD518F" w:rsidRPr="00785426">
              <w:rPr>
                <w:rFonts w:ascii="Times New Roman" w:hAnsi="Times New Roman" w:cs="Times New Roman"/>
              </w:rPr>
              <w:br/>
              <w:t>Владеть умением разрабатывать стратегические и тактические планы, которые соответствуют целям и задачам туристского предприятия, включая определение приоритетов и распределение ресурсов.</w:t>
            </w:r>
            <w:r w:rsidR="00FD518F" w:rsidRPr="00785426">
              <w:rPr>
                <w:rFonts w:ascii="Times New Roman" w:hAnsi="Times New Roman" w:cs="Times New Roman"/>
              </w:rPr>
              <w:br/>
              <w:t>Владение навыками анализа данных и информации, необходимых для планирования, позволяет эффективно оценивать текущую ситуацию на рынке, выявлять возможности и угрозы, а также определять сильные и слабые стороны организации.</w:t>
            </w:r>
            <w:r w:rsidR="00FD518F" w:rsidRPr="00785426">
              <w:rPr>
                <w:rFonts w:ascii="Times New Roman" w:hAnsi="Times New Roman" w:cs="Times New Roman"/>
              </w:rPr>
              <w:br/>
              <w:t>Владеть методами координации работы различных подразделений компании для обеспечения согласованности в реализации планов.</w:t>
            </w:r>
            <w:r w:rsidR="00FD518F" w:rsidRPr="00785426">
              <w:rPr>
                <w:rFonts w:ascii="Times New Roman" w:hAnsi="Times New Roman" w:cs="Times New Roman"/>
              </w:rPr>
              <w:br/>
              <w:t xml:space="preserve">Владеть навыками мониторинга и оценки выполнения планов, что позволяет оперативно реагировать на изменения в </w:t>
            </w:r>
            <w:proofErr w:type="gramStart"/>
            <w:r w:rsidR="00FD518F" w:rsidRPr="00785426">
              <w:rPr>
                <w:rFonts w:ascii="Times New Roman" w:hAnsi="Times New Roman" w:cs="Times New Roman"/>
              </w:rPr>
              <w:t>условиях</w:t>
            </w:r>
            <w:proofErr w:type="gramEnd"/>
            <w:r w:rsidR="00FD518F" w:rsidRPr="00785426">
              <w:rPr>
                <w:rFonts w:ascii="Times New Roman" w:hAnsi="Times New Roman" w:cs="Times New Roman"/>
              </w:rPr>
              <w:t xml:space="preserve"> работы и вносить необходимые корректировки для достижения стратегических целей.</w:t>
            </w:r>
            <w:r w:rsidRPr="0078542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85426" w14:paraId="21D1E2C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B5867" w14:textId="77777777" w:rsidR="00751095" w:rsidRPr="007854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85426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78542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85426">
              <w:rPr>
                <w:rFonts w:ascii="Times New Roman" w:hAnsi="Times New Roman" w:cs="Times New Roman"/>
              </w:rPr>
              <w:t xml:space="preserve"> учитывать социальные, политические и культурные процессы для принятия эффективных управленческих решений в индустрии туризма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B4528" w14:textId="77777777" w:rsidR="00751095" w:rsidRPr="007854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5426">
              <w:rPr>
                <w:rFonts w:ascii="Times New Roman" w:hAnsi="Times New Roman" w:cs="Times New Roman"/>
                <w:lang w:bidi="ru-RU"/>
              </w:rPr>
              <w:t>ПК-4.3 - Оценивает геополитические риски в туризме для принятия управленческих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8CBED" w14:textId="77777777" w:rsidR="00751095" w:rsidRPr="007854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5426">
              <w:rPr>
                <w:rFonts w:ascii="Times New Roman" w:hAnsi="Times New Roman" w:cs="Times New Roman"/>
              </w:rPr>
              <w:t xml:space="preserve">Знать: </w:t>
            </w:r>
            <w:r w:rsidR="00316402" w:rsidRPr="00785426">
              <w:rPr>
                <w:rFonts w:ascii="Times New Roman" w:hAnsi="Times New Roman" w:cs="Times New Roman"/>
              </w:rPr>
              <w:t>Знание основ оценки геополитических рисков в туризме для принятия управленческих решений.</w:t>
            </w:r>
            <w:r w:rsidR="00316402" w:rsidRPr="00785426">
              <w:rPr>
                <w:rFonts w:ascii="Times New Roman" w:hAnsi="Times New Roman" w:cs="Times New Roman"/>
              </w:rPr>
              <w:br/>
              <w:t>Знать ключевые понятия и определения, связанные с геополитикой, включая факторы, влияющие на международные отношения и их влияние на туристическую отрасль.</w:t>
            </w:r>
            <w:r w:rsidR="00316402" w:rsidRPr="00785426">
              <w:rPr>
                <w:rFonts w:ascii="Times New Roman" w:hAnsi="Times New Roman" w:cs="Times New Roman"/>
              </w:rPr>
              <w:br/>
              <w:t>Знание методов и инструментов анализа геополитических рисков позволяет оценивать потенциальные угрозы, такие как политическая нестабильность, конфликты, экономические санкции и изменения в законодательстве, которые могут повлиять на безопасность туристов и функционирование бизнеса.</w:t>
            </w:r>
            <w:r w:rsidR="00316402" w:rsidRPr="00785426">
              <w:rPr>
                <w:rFonts w:ascii="Times New Roman" w:hAnsi="Times New Roman" w:cs="Times New Roman"/>
              </w:rPr>
              <w:br/>
              <w:t>Знать о текущих мировых тенденциях и событиях, которые могут оказывать влияние на туристическую деятельность, включая анализ региональных конфликтов, миграционных потоков и экономических изменений.</w:t>
            </w:r>
            <w:r w:rsidR="00316402" w:rsidRPr="00785426">
              <w:rPr>
                <w:rFonts w:ascii="Times New Roman" w:hAnsi="Times New Roman" w:cs="Times New Roman"/>
              </w:rPr>
              <w:br/>
              <w:t>Знать о механизмах управления рисками в туризме, включая стратегии минимизации негативных последствий для бизнеса и туристов, а также методы разработки планов действий в условиях кризисных ситуаций.</w:t>
            </w:r>
            <w:r w:rsidRPr="00785426">
              <w:rPr>
                <w:rFonts w:ascii="Times New Roman" w:hAnsi="Times New Roman" w:cs="Times New Roman"/>
              </w:rPr>
              <w:t xml:space="preserve"> </w:t>
            </w:r>
          </w:p>
          <w:p w14:paraId="44840602" w14:textId="77777777" w:rsidR="00751095" w:rsidRPr="007854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5426">
              <w:rPr>
                <w:rFonts w:ascii="Times New Roman" w:hAnsi="Times New Roman" w:cs="Times New Roman"/>
              </w:rPr>
              <w:t xml:space="preserve">Уметь: </w:t>
            </w:r>
            <w:r w:rsidR="00FD518F" w:rsidRPr="00785426">
              <w:rPr>
                <w:rFonts w:ascii="Times New Roman" w:hAnsi="Times New Roman" w:cs="Times New Roman"/>
              </w:rPr>
              <w:t>Умение оценивать геополитические риски в туризме для принятия обоснованных управленческих решений.</w:t>
            </w:r>
            <w:r w:rsidR="00FD518F" w:rsidRPr="00785426">
              <w:rPr>
                <w:rFonts w:ascii="Times New Roman" w:hAnsi="Times New Roman" w:cs="Times New Roman"/>
              </w:rPr>
              <w:br/>
              <w:t>Уметь проводить анализ геополитической ситуации, включая сбор и интерпретацию данных о политических, экономических и социальных факторах, влияющих на туристическую отрасль.</w:t>
            </w:r>
            <w:r w:rsidR="00FD518F" w:rsidRPr="00785426">
              <w:rPr>
                <w:rFonts w:ascii="Times New Roman" w:hAnsi="Times New Roman" w:cs="Times New Roman"/>
              </w:rPr>
              <w:br/>
              <w:t>Умение применять методы оценки рисков позволяет выявлять потенциальные угрозы для безопасности туристов и бизнеса, а также оценивать влияние геополитических изменений на спрос и предложение туристических услуг.</w:t>
            </w:r>
            <w:r w:rsidR="00FD518F" w:rsidRPr="00785426">
              <w:rPr>
                <w:rFonts w:ascii="Times New Roman" w:hAnsi="Times New Roman" w:cs="Times New Roman"/>
              </w:rPr>
              <w:br/>
              <w:t>Уметь разрабатывать сценарии возможных последствий геополитических изменений и формулировать рекомендации для руководства компании по минимизации негативных последствий.</w:t>
            </w:r>
            <w:r w:rsidR="00FD518F" w:rsidRPr="00785426">
              <w:rPr>
                <w:rFonts w:ascii="Times New Roman" w:hAnsi="Times New Roman" w:cs="Times New Roman"/>
              </w:rPr>
              <w:br/>
              <w:t>Уметь проводить мониторинг текущей геополитической обстановки и анализировать ее влияние на туристическую деятельность, что позволяет своевременно адаптировать управленческие решения в ответ на изменения</w:t>
            </w:r>
            <w:proofErr w:type="gramStart"/>
            <w:r w:rsidR="00FD518F" w:rsidRPr="00785426">
              <w:rPr>
                <w:rFonts w:ascii="Times New Roman" w:hAnsi="Times New Roman" w:cs="Times New Roman"/>
              </w:rPr>
              <w:t>.</w:t>
            </w:r>
            <w:r w:rsidRPr="0078542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7E75C70" w14:textId="77777777" w:rsidR="00751095" w:rsidRPr="0078542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8542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85426">
              <w:rPr>
                <w:rFonts w:ascii="Times New Roman" w:hAnsi="Times New Roman" w:cs="Times New Roman"/>
              </w:rPr>
              <w:t>Владение навыками оценки геополитических рисков в туризме для принятия обоснованных управленческих решений.</w:t>
            </w:r>
            <w:r w:rsidR="00FD518F" w:rsidRPr="00785426">
              <w:rPr>
                <w:rFonts w:ascii="Times New Roman" w:hAnsi="Times New Roman" w:cs="Times New Roman"/>
              </w:rPr>
              <w:br/>
              <w:t xml:space="preserve">Владеть умением анализировать геополитическую ситуацию в различных </w:t>
            </w:r>
            <w:proofErr w:type="gramStart"/>
            <w:r w:rsidR="00FD518F" w:rsidRPr="00785426">
              <w:rPr>
                <w:rFonts w:ascii="Times New Roman" w:hAnsi="Times New Roman" w:cs="Times New Roman"/>
              </w:rPr>
              <w:t>регионах</w:t>
            </w:r>
            <w:proofErr w:type="gramEnd"/>
            <w:r w:rsidR="00FD518F" w:rsidRPr="00785426">
              <w:rPr>
                <w:rFonts w:ascii="Times New Roman" w:hAnsi="Times New Roman" w:cs="Times New Roman"/>
              </w:rPr>
              <w:t xml:space="preserve"> мира, включая понимание политических, экономических и социальных факторов, которые могут влиять на туристическую деятельность.</w:t>
            </w:r>
            <w:r w:rsidR="00FD518F" w:rsidRPr="00785426">
              <w:rPr>
                <w:rFonts w:ascii="Times New Roman" w:hAnsi="Times New Roman" w:cs="Times New Roman"/>
              </w:rPr>
              <w:br/>
              <w:t>Владение методами оценки рисков позволяет выявлять потенциальные угрозы для безопасности туристов и бизнеса, а также оценивать влияние геополитических изменений на спрос и предложение туристических услуг</w:t>
            </w:r>
            <w:proofErr w:type="gramStart"/>
            <w:r w:rsidR="00FD518F" w:rsidRPr="00785426">
              <w:rPr>
                <w:rFonts w:ascii="Times New Roman" w:hAnsi="Times New Roman" w:cs="Times New Roman"/>
              </w:rPr>
              <w:t>.</w:t>
            </w:r>
            <w:r w:rsidRPr="0078542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78542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14711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Роль туристско-информационных центров в развитии местного туризма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Исследование функций и задач туристско-информационных центров, их влияние на развитие местных туристических продуктов и услуг, а также взаимодействие с местными бизнесами.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19648C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F56E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Стратегии маркетинга для туристско-информационных центров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930F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современных подходов к маркетингу в сфере туризма, включая использование цифровых технологий, социальных медиа и контент-маркетинга для привлечения туристов и сотрудничества с бизнесом.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CF05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1F2C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F7EA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F0C93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3B5F70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6D75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Партнерство между туристско-информационными центрами и частным сектором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3B68B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Изучение моделей сотрудничества между государственными и частными организациями в сфере туризма, включая совместные проекты, инициативы по развитию инфраструктуры и обмен информацией.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2D13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5A28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C31D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4B21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6126F0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5BAA1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Управление кризисами в туристической отрасли: роль информационных центров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9869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стратегий управления кризисами, включая природные катастрофы, политические нестабильности и пандемии, а также роль туристско-информационных центров в информировании и поддержке туристов и бизнеса в условиях кризиса.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1721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7EDA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8E24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2D1F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14711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1471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27"/>
        <w:gridCol w:w="508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85426">
              <w:rPr>
                <w:rFonts w:ascii="Times New Roman" w:hAnsi="Times New Roman" w:cs="Times New Roman"/>
                <w:sz w:val="24"/>
                <w:szCs w:val="24"/>
              </w:rPr>
              <w:t>Сущинская</w:t>
            </w:r>
            <w:proofErr w:type="spellEnd"/>
            <w:r w:rsidRPr="00785426">
              <w:rPr>
                <w:rFonts w:ascii="Times New Roman" w:hAnsi="Times New Roman" w:cs="Times New Roman"/>
                <w:sz w:val="24"/>
                <w:szCs w:val="24"/>
              </w:rPr>
              <w:t xml:space="preserve">  М.Д. Управление организацией сферы услуг</w:t>
            </w:r>
            <w:proofErr w:type="gramStart"/>
            <w:r w:rsidRPr="007854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8542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 .— 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D163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78542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81%D1%84%D0%B5%D1%80%D1%8B.pdf</w:t>
              </w:r>
            </w:hyperlink>
          </w:p>
        </w:tc>
      </w:tr>
      <w:tr w:rsidR="00262CF0" w:rsidRPr="007E6725" w14:paraId="077D803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D3CF28" w14:textId="77777777" w:rsidR="00262CF0" w:rsidRPr="0078542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85426">
              <w:rPr>
                <w:rFonts w:ascii="Times New Roman" w:hAnsi="Times New Roman" w:cs="Times New Roman"/>
                <w:sz w:val="24"/>
                <w:szCs w:val="24"/>
              </w:rPr>
              <w:t xml:space="preserve">Кузнецова, Галина Владимировна Международная торговля товарами и услугами : учебник и практикум для вузов / Г. В. Кузнецова, Г. В. Подбиралина.3-е изд., пер. и </w:t>
            </w:r>
            <w:proofErr w:type="spellStart"/>
            <w:r w:rsidRPr="00785426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r w:rsidRPr="0078542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</w:t>
            </w:r>
            <w:proofErr w:type="spellStart"/>
            <w:r w:rsidRPr="00785426"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proofErr w:type="gramStart"/>
            <w:r w:rsidRPr="00785426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785426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785426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78542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85426">
              <w:rPr>
                <w:rFonts w:ascii="Times New Roman" w:hAnsi="Times New Roman" w:cs="Times New Roman"/>
                <w:sz w:val="24"/>
                <w:szCs w:val="24"/>
              </w:rPr>
              <w:t xml:space="preserve">, 2022 720 </w:t>
            </w:r>
            <w:proofErr w:type="gramStart"/>
            <w:r w:rsidRPr="00785426"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gramEnd"/>
            <w:r w:rsidRPr="00785426">
              <w:rPr>
                <w:rFonts w:ascii="Times New Roman" w:hAnsi="Times New Roman" w:cs="Times New Roman"/>
                <w:sz w:val="24"/>
                <w:szCs w:val="24"/>
              </w:rPr>
              <w:t>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BF005B" w14:textId="77777777" w:rsidR="00262CF0" w:rsidRPr="007E6725" w:rsidRDefault="00DD163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https://urait.ru/bcode/496581</w:t>
              </w:r>
            </w:hyperlink>
          </w:p>
        </w:tc>
      </w:tr>
      <w:tr w:rsidR="00262CF0" w:rsidRPr="007E6725" w14:paraId="4FE4251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ABCF89" w14:textId="77777777" w:rsidR="00262CF0" w:rsidRPr="0078542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85426">
              <w:rPr>
                <w:rFonts w:ascii="Times New Roman" w:hAnsi="Times New Roman" w:cs="Times New Roman"/>
                <w:sz w:val="24"/>
                <w:szCs w:val="24"/>
              </w:rPr>
              <w:t>Бирюкова, О.В. Регулирование международной торговли услугами [Электронный ресурс]</w:t>
            </w:r>
            <w:proofErr w:type="gramStart"/>
            <w:r w:rsidRPr="007854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8542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О.В. Бирюкова. - М.</w:t>
            </w:r>
            <w:proofErr w:type="gramStart"/>
            <w:r w:rsidRPr="007854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85426">
              <w:rPr>
                <w:rFonts w:ascii="Times New Roman" w:hAnsi="Times New Roman" w:cs="Times New Roman"/>
                <w:sz w:val="24"/>
                <w:szCs w:val="24"/>
              </w:rPr>
              <w:t xml:space="preserve"> Изд. дом Высшей школы экономики, 2018. - 210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85426">
              <w:rPr>
                <w:rFonts w:ascii="Times New Roman" w:hAnsi="Times New Roman" w:cs="Times New Roman"/>
                <w:sz w:val="24"/>
                <w:szCs w:val="24"/>
              </w:rPr>
              <w:t xml:space="preserve"> 978-5-7598-1494-8. - Текст</w:t>
            </w:r>
            <w:proofErr w:type="gramStart"/>
            <w:r w:rsidRPr="007854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8542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78542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785426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7854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78542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78542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78542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Pr="00785426">
              <w:rPr>
                <w:rFonts w:ascii="Times New Roman" w:hAnsi="Times New Roman" w:cs="Times New Roman"/>
                <w:sz w:val="24"/>
                <w:szCs w:val="24"/>
              </w:rPr>
              <w:t>1018705 .</w:t>
            </w:r>
            <w:proofErr w:type="gramEnd"/>
            <w:r w:rsidRPr="00785426">
              <w:rPr>
                <w:rFonts w:ascii="Times New Roman" w:hAnsi="Times New Roman" w:cs="Times New Roman"/>
                <w:sz w:val="24"/>
                <w:szCs w:val="24"/>
              </w:rPr>
              <w:t xml:space="preserve">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459EA5" w14:textId="77777777" w:rsidR="00262CF0" w:rsidRPr="00785426" w:rsidRDefault="00DD163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anchor="bib" w:history="1">
              <w:r w:rsidR="00984247">
                <w:rPr>
                  <w:color w:val="00008B"/>
                  <w:u w:val="single"/>
                </w:rPr>
                <w:t>https://znanium.com/catalog/document?id=339118#bib</w:t>
              </w:r>
            </w:hyperlink>
          </w:p>
        </w:tc>
      </w:tr>
      <w:tr w:rsidR="00262CF0" w:rsidRPr="007E6725" w14:paraId="2130DB9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6FB4A6" w14:textId="77777777" w:rsidR="00262CF0" w:rsidRPr="0078542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85426">
              <w:rPr>
                <w:rFonts w:ascii="Times New Roman" w:hAnsi="Times New Roman" w:cs="Times New Roman"/>
                <w:sz w:val="24"/>
                <w:szCs w:val="24"/>
              </w:rPr>
              <w:t>Сервисная экономика: международные рынки услуг и инновации : [монография] / Хорева Л.В., Архипов А.В., Волошинова М.В. [и др.] ; под ред. Л.В. Хоревой ; М-во науки и высш. образования</w:t>
            </w:r>
            <w:proofErr w:type="gramStart"/>
            <w:r w:rsidRPr="0078542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85426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8542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8542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8542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85426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экономики и </w:t>
            </w:r>
            <w:proofErr w:type="spellStart"/>
            <w:r w:rsidRPr="00785426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Start"/>
            <w:r w:rsidRPr="00785426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spellEnd"/>
            <w:proofErr w:type="gramEnd"/>
            <w:r w:rsidRPr="00785426">
              <w:rPr>
                <w:rFonts w:ascii="Times New Roman" w:hAnsi="Times New Roman" w:cs="Times New Roman"/>
                <w:sz w:val="24"/>
                <w:szCs w:val="24"/>
              </w:rPr>
              <w:t xml:space="preserve"> сфере услуг Санкт-Петербург : Изд-во СПбГЭУ, 2018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724795" w14:textId="77777777" w:rsidR="00262CF0" w:rsidRPr="007E6725" w:rsidRDefault="00DD163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http://opac.unecon.ru/elibrary ... BE%D0%BC%D0%B8%D0%BA%D0%B0.pdf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1471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A4CFA74" w14:textId="77777777" w:rsidTr="007B550D">
        <w:tc>
          <w:tcPr>
            <w:tcW w:w="9345" w:type="dxa"/>
          </w:tcPr>
          <w:p w14:paraId="6A65467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7B550D" w:rsidRPr="007E6725" w14:paraId="22319086" w14:textId="77777777" w:rsidTr="007B550D">
        <w:tc>
          <w:tcPr>
            <w:tcW w:w="9345" w:type="dxa"/>
          </w:tcPr>
          <w:p w14:paraId="063108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4F69BEB" w14:textId="77777777" w:rsidTr="007B550D">
        <w:tc>
          <w:tcPr>
            <w:tcW w:w="9345" w:type="dxa"/>
          </w:tcPr>
          <w:p w14:paraId="62821F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7E0B7A4" w14:textId="77777777" w:rsidTr="007B550D">
        <w:tc>
          <w:tcPr>
            <w:tcW w:w="9345" w:type="dxa"/>
          </w:tcPr>
          <w:p w14:paraId="73C857E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AAF6606" w14:textId="77777777" w:rsidTr="007B550D">
        <w:tc>
          <w:tcPr>
            <w:tcW w:w="9345" w:type="dxa"/>
          </w:tcPr>
          <w:p w14:paraId="32F20B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1471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D163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1471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8542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8542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8542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8542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8542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8542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8542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5426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85426">
              <w:rPr>
                <w:sz w:val="22"/>
                <w:szCs w:val="22"/>
              </w:rPr>
              <w:t>комплексом</w:t>
            </w:r>
            <w:proofErr w:type="gramStart"/>
            <w:r w:rsidRPr="00785426">
              <w:rPr>
                <w:sz w:val="22"/>
                <w:szCs w:val="22"/>
              </w:rPr>
              <w:t>.С</w:t>
            </w:r>
            <w:proofErr w:type="gramEnd"/>
            <w:r w:rsidRPr="00785426">
              <w:rPr>
                <w:sz w:val="22"/>
                <w:szCs w:val="22"/>
              </w:rPr>
              <w:t>пециализированная</w:t>
            </w:r>
            <w:proofErr w:type="spellEnd"/>
            <w:r w:rsidRPr="00785426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 - 1 шт., стол - 1шт., тумба - 1шт., трибуна - 1шт</w:t>
            </w:r>
            <w:proofErr w:type="gramStart"/>
            <w:r w:rsidRPr="00785426">
              <w:rPr>
                <w:sz w:val="22"/>
                <w:szCs w:val="22"/>
              </w:rPr>
              <w:t>.К</w:t>
            </w:r>
            <w:proofErr w:type="gramEnd"/>
            <w:r w:rsidRPr="00785426">
              <w:rPr>
                <w:sz w:val="22"/>
                <w:szCs w:val="22"/>
              </w:rPr>
              <w:t>омпьютер в с</w:t>
            </w:r>
            <w:r w:rsidRPr="00785426">
              <w:rPr>
                <w:sz w:val="22"/>
                <w:szCs w:val="22"/>
                <w:lang w:val="en-US"/>
              </w:rPr>
              <w:t>Intel</w:t>
            </w:r>
            <w:r w:rsidRPr="00785426">
              <w:rPr>
                <w:sz w:val="22"/>
                <w:szCs w:val="22"/>
              </w:rPr>
              <w:t xml:space="preserve"> </w:t>
            </w:r>
            <w:proofErr w:type="spellStart"/>
            <w:r w:rsidRPr="0078542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85426">
              <w:rPr>
                <w:sz w:val="22"/>
                <w:szCs w:val="22"/>
              </w:rPr>
              <w:t>3 2100 3.3/4</w:t>
            </w:r>
            <w:r w:rsidRPr="00785426">
              <w:rPr>
                <w:sz w:val="22"/>
                <w:szCs w:val="22"/>
                <w:lang w:val="en-US"/>
              </w:rPr>
              <w:t>Gb</w:t>
            </w:r>
            <w:r w:rsidRPr="00785426">
              <w:rPr>
                <w:sz w:val="22"/>
                <w:szCs w:val="22"/>
              </w:rPr>
              <w:t>/500</w:t>
            </w:r>
            <w:r w:rsidRPr="00785426">
              <w:rPr>
                <w:sz w:val="22"/>
                <w:szCs w:val="22"/>
                <w:lang w:val="en-US"/>
              </w:rPr>
              <w:t>Gb</w:t>
            </w:r>
            <w:r w:rsidRPr="00785426">
              <w:rPr>
                <w:sz w:val="22"/>
                <w:szCs w:val="22"/>
              </w:rPr>
              <w:t>/</w:t>
            </w:r>
            <w:proofErr w:type="spellStart"/>
            <w:r w:rsidRPr="00785426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785426">
              <w:rPr>
                <w:sz w:val="22"/>
                <w:szCs w:val="22"/>
              </w:rPr>
              <w:t xml:space="preserve">193 - 1 шт.,  Мультимедийный проектор </w:t>
            </w:r>
            <w:r w:rsidRPr="00785426">
              <w:rPr>
                <w:sz w:val="22"/>
                <w:szCs w:val="22"/>
                <w:lang w:val="en-US"/>
              </w:rPr>
              <w:t>NEC</w:t>
            </w:r>
            <w:r w:rsidRPr="00785426">
              <w:rPr>
                <w:sz w:val="22"/>
                <w:szCs w:val="22"/>
              </w:rPr>
              <w:t xml:space="preserve"> </w:t>
            </w:r>
            <w:r w:rsidRPr="00785426">
              <w:rPr>
                <w:sz w:val="22"/>
                <w:szCs w:val="22"/>
                <w:lang w:val="en-US"/>
              </w:rPr>
              <w:t>ME</w:t>
            </w:r>
            <w:r w:rsidRPr="00785426">
              <w:rPr>
                <w:sz w:val="22"/>
                <w:szCs w:val="22"/>
              </w:rPr>
              <w:t>402</w:t>
            </w:r>
            <w:r w:rsidRPr="00785426">
              <w:rPr>
                <w:sz w:val="22"/>
                <w:szCs w:val="22"/>
                <w:lang w:val="en-US"/>
              </w:rPr>
              <w:t>X</w:t>
            </w:r>
            <w:r w:rsidRPr="0078542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8542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542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85426">
              <w:rPr>
                <w:sz w:val="22"/>
                <w:szCs w:val="22"/>
              </w:rPr>
              <w:t>Красноармейская</w:t>
            </w:r>
            <w:proofErr w:type="gramEnd"/>
            <w:r w:rsidRPr="0078542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8542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85426" w14:paraId="753FD3BE" w14:textId="77777777" w:rsidTr="008416EB">
        <w:tc>
          <w:tcPr>
            <w:tcW w:w="7797" w:type="dxa"/>
            <w:shd w:val="clear" w:color="auto" w:fill="auto"/>
          </w:tcPr>
          <w:p w14:paraId="05E99CB8" w14:textId="77777777" w:rsidR="002C735C" w:rsidRPr="0078542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5426">
              <w:rPr>
                <w:sz w:val="22"/>
                <w:szCs w:val="22"/>
              </w:rPr>
              <w:t xml:space="preserve">Ауд. 201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85426">
              <w:rPr>
                <w:sz w:val="22"/>
                <w:szCs w:val="22"/>
              </w:rPr>
              <w:t>комплексом</w:t>
            </w:r>
            <w:proofErr w:type="gramStart"/>
            <w:r w:rsidRPr="00785426">
              <w:rPr>
                <w:sz w:val="22"/>
                <w:szCs w:val="22"/>
              </w:rPr>
              <w:t>.С</w:t>
            </w:r>
            <w:proofErr w:type="gramEnd"/>
            <w:r w:rsidRPr="00785426">
              <w:rPr>
                <w:sz w:val="22"/>
                <w:szCs w:val="22"/>
              </w:rPr>
              <w:t>пециализированная</w:t>
            </w:r>
            <w:proofErr w:type="spellEnd"/>
            <w:r w:rsidRPr="00785426">
              <w:rPr>
                <w:sz w:val="22"/>
                <w:szCs w:val="22"/>
              </w:rPr>
              <w:t xml:space="preserve">  мебель и оборудование: Учебная мебель на 175 посадочных мест; рабочее место преподавателя, доска меловая - 1 шт., стол - 2шт., тумба - 1шт</w:t>
            </w:r>
            <w:proofErr w:type="gramStart"/>
            <w:r w:rsidRPr="00785426">
              <w:rPr>
                <w:sz w:val="22"/>
                <w:szCs w:val="22"/>
              </w:rPr>
              <w:t>.К</w:t>
            </w:r>
            <w:proofErr w:type="gramEnd"/>
            <w:r w:rsidRPr="00785426">
              <w:rPr>
                <w:sz w:val="22"/>
                <w:szCs w:val="22"/>
              </w:rPr>
              <w:t xml:space="preserve">омпьютер  </w:t>
            </w:r>
            <w:proofErr w:type="spellStart"/>
            <w:r w:rsidRPr="00785426">
              <w:rPr>
                <w:sz w:val="22"/>
                <w:szCs w:val="22"/>
                <w:lang w:val="en-US"/>
              </w:rPr>
              <w:t>ntel</w:t>
            </w:r>
            <w:proofErr w:type="spellEnd"/>
            <w:r w:rsidRPr="00785426">
              <w:rPr>
                <w:sz w:val="22"/>
                <w:szCs w:val="22"/>
              </w:rPr>
              <w:t xml:space="preserve"> </w:t>
            </w:r>
            <w:proofErr w:type="spellStart"/>
            <w:r w:rsidRPr="0078542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85426">
              <w:rPr>
                <w:sz w:val="22"/>
                <w:szCs w:val="22"/>
              </w:rPr>
              <w:t>3 2100 3.3/4</w:t>
            </w:r>
            <w:r w:rsidRPr="00785426">
              <w:rPr>
                <w:sz w:val="22"/>
                <w:szCs w:val="22"/>
                <w:lang w:val="en-US"/>
              </w:rPr>
              <w:t>Gb</w:t>
            </w:r>
            <w:r w:rsidRPr="00785426">
              <w:rPr>
                <w:sz w:val="22"/>
                <w:szCs w:val="22"/>
              </w:rPr>
              <w:t>/500</w:t>
            </w:r>
            <w:r w:rsidRPr="00785426">
              <w:rPr>
                <w:sz w:val="22"/>
                <w:szCs w:val="22"/>
                <w:lang w:val="en-US"/>
              </w:rPr>
              <w:t>Gb</w:t>
            </w:r>
            <w:r w:rsidRPr="00785426">
              <w:rPr>
                <w:sz w:val="22"/>
                <w:szCs w:val="22"/>
              </w:rPr>
              <w:t>/</w:t>
            </w:r>
            <w:proofErr w:type="spellStart"/>
            <w:r w:rsidRPr="00785426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785426">
              <w:rPr>
                <w:sz w:val="22"/>
                <w:szCs w:val="22"/>
              </w:rPr>
              <w:t xml:space="preserve">193 - 1 шт., Мультимедийный проектор </w:t>
            </w:r>
            <w:r w:rsidRPr="00785426">
              <w:rPr>
                <w:sz w:val="22"/>
                <w:szCs w:val="22"/>
                <w:lang w:val="en-US"/>
              </w:rPr>
              <w:t>Panasonic</w:t>
            </w:r>
            <w:r w:rsidRPr="00785426">
              <w:rPr>
                <w:sz w:val="22"/>
                <w:szCs w:val="22"/>
              </w:rPr>
              <w:t xml:space="preserve"> </w:t>
            </w:r>
            <w:r w:rsidRPr="00785426">
              <w:rPr>
                <w:sz w:val="22"/>
                <w:szCs w:val="22"/>
                <w:lang w:val="en-US"/>
              </w:rPr>
              <w:t>PT</w:t>
            </w:r>
            <w:r w:rsidRPr="00785426">
              <w:rPr>
                <w:sz w:val="22"/>
                <w:szCs w:val="22"/>
              </w:rPr>
              <w:t>-</w:t>
            </w:r>
            <w:r w:rsidRPr="00785426">
              <w:rPr>
                <w:sz w:val="22"/>
                <w:szCs w:val="22"/>
                <w:lang w:val="en-US"/>
              </w:rPr>
              <w:t>VX</w:t>
            </w:r>
            <w:r w:rsidRPr="00785426">
              <w:rPr>
                <w:sz w:val="22"/>
                <w:szCs w:val="22"/>
              </w:rPr>
              <w:t xml:space="preserve">610Е - 1 шт., Микшерный пульт - 1 шт., Микшер-усилитель ТА-1120 - 1 шт., Экран </w:t>
            </w:r>
            <w:r w:rsidRPr="00785426">
              <w:rPr>
                <w:sz w:val="22"/>
                <w:szCs w:val="22"/>
                <w:lang w:val="en-US"/>
              </w:rPr>
              <w:t>DRAPER</w:t>
            </w:r>
            <w:r w:rsidRPr="00785426">
              <w:rPr>
                <w:sz w:val="22"/>
                <w:szCs w:val="22"/>
              </w:rPr>
              <w:t xml:space="preserve"> </w:t>
            </w:r>
            <w:r w:rsidRPr="00785426">
              <w:rPr>
                <w:sz w:val="22"/>
                <w:szCs w:val="22"/>
                <w:lang w:val="en-US"/>
              </w:rPr>
              <w:t>BARONET</w:t>
            </w:r>
            <w:r w:rsidRPr="00785426">
              <w:rPr>
                <w:sz w:val="22"/>
                <w:szCs w:val="22"/>
              </w:rPr>
              <w:t xml:space="preserve"> 175/234 - 1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2DFC95" w14:textId="77777777" w:rsidR="002C735C" w:rsidRPr="0078542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8542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85426">
              <w:rPr>
                <w:sz w:val="22"/>
                <w:szCs w:val="22"/>
              </w:rPr>
              <w:t>Красноармейская</w:t>
            </w:r>
            <w:proofErr w:type="gramEnd"/>
            <w:r w:rsidRPr="0078542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85426">
              <w:rPr>
                <w:sz w:val="22"/>
                <w:szCs w:val="22"/>
                <w:lang w:val="en-US"/>
              </w:rPr>
              <w:t>А</w:t>
            </w:r>
          </w:p>
        </w:tc>
      </w:tr>
      <w:tr w:rsidR="00785426" w:rsidRPr="0085640D" w14:paraId="037C736B" w14:textId="77777777" w:rsidTr="00CD4CD9">
        <w:tc>
          <w:tcPr>
            <w:tcW w:w="7797" w:type="dxa"/>
            <w:shd w:val="clear" w:color="auto" w:fill="auto"/>
          </w:tcPr>
          <w:p w14:paraId="6170A5F0" w14:textId="77777777" w:rsidR="00785426" w:rsidRPr="0085640D" w:rsidRDefault="00785426" w:rsidP="00785426">
            <w:pPr>
              <w:pStyle w:val="Style214"/>
              <w:ind w:firstLine="0"/>
              <w:rPr>
                <w:sz w:val="22"/>
                <w:szCs w:val="22"/>
              </w:rPr>
            </w:pPr>
            <w:r w:rsidRPr="0085640D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5640D">
              <w:rPr>
                <w:sz w:val="22"/>
                <w:szCs w:val="22"/>
              </w:rPr>
              <w:t>комплексом</w:t>
            </w:r>
            <w:proofErr w:type="gramStart"/>
            <w:r w:rsidRPr="0085640D">
              <w:rPr>
                <w:sz w:val="22"/>
                <w:szCs w:val="22"/>
              </w:rPr>
              <w:t>.С</w:t>
            </w:r>
            <w:proofErr w:type="gramEnd"/>
            <w:r w:rsidRPr="0085640D">
              <w:rPr>
                <w:sz w:val="22"/>
                <w:szCs w:val="22"/>
              </w:rPr>
              <w:t>пециализированная</w:t>
            </w:r>
            <w:proofErr w:type="spellEnd"/>
            <w:r w:rsidRPr="0085640D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85640D">
              <w:rPr>
                <w:sz w:val="22"/>
                <w:szCs w:val="22"/>
              </w:rPr>
              <w:t>.К</w:t>
            </w:r>
            <w:proofErr w:type="gramEnd"/>
            <w:r w:rsidRPr="0085640D">
              <w:rPr>
                <w:sz w:val="22"/>
                <w:szCs w:val="22"/>
              </w:rPr>
              <w:t xml:space="preserve">омпьютер </w:t>
            </w:r>
            <w:r w:rsidRPr="00785426">
              <w:rPr>
                <w:sz w:val="22"/>
                <w:szCs w:val="22"/>
              </w:rPr>
              <w:t>I</w:t>
            </w:r>
            <w:r w:rsidRPr="0085640D">
              <w:rPr>
                <w:sz w:val="22"/>
                <w:szCs w:val="22"/>
              </w:rPr>
              <w:t>5-7400/8</w:t>
            </w:r>
            <w:r w:rsidRPr="00785426">
              <w:rPr>
                <w:sz w:val="22"/>
                <w:szCs w:val="22"/>
              </w:rPr>
              <w:t>Gb</w:t>
            </w:r>
            <w:r w:rsidRPr="0085640D">
              <w:rPr>
                <w:sz w:val="22"/>
                <w:szCs w:val="22"/>
              </w:rPr>
              <w:t>/1</w:t>
            </w:r>
            <w:r w:rsidRPr="00785426">
              <w:rPr>
                <w:sz w:val="22"/>
                <w:szCs w:val="22"/>
              </w:rPr>
              <w:t>Tb</w:t>
            </w:r>
            <w:r w:rsidRPr="0085640D">
              <w:rPr>
                <w:sz w:val="22"/>
                <w:szCs w:val="22"/>
              </w:rPr>
              <w:t xml:space="preserve">/ </w:t>
            </w:r>
            <w:r w:rsidRPr="00785426">
              <w:rPr>
                <w:sz w:val="22"/>
                <w:szCs w:val="22"/>
              </w:rPr>
              <w:t>DELL</w:t>
            </w:r>
            <w:r w:rsidRPr="0085640D">
              <w:rPr>
                <w:sz w:val="22"/>
                <w:szCs w:val="22"/>
              </w:rPr>
              <w:t xml:space="preserve"> </w:t>
            </w:r>
            <w:r w:rsidRPr="00785426">
              <w:rPr>
                <w:sz w:val="22"/>
                <w:szCs w:val="22"/>
              </w:rPr>
              <w:t>S</w:t>
            </w:r>
            <w:r w:rsidRPr="0085640D">
              <w:rPr>
                <w:sz w:val="22"/>
                <w:szCs w:val="22"/>
              </w:rPr>
              <w:t>2218</w:t>
            </w:r>
            <w:r w:rsidRPr="00785426">
              <w:rPr>
                <w:sz w:val="22"/>
                <w:szCs w:val="22"/>
              </w:rPr>
              <w:t>H</w:t>
            </w:r>
            <w:r w:rsidRPr="0085640D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9AD224" w14:textId="77777777" w:rsidR="00785426" w:rsidRPr="0085640D" w:rsidRDefault="00785426" w:rsidP="00785426">
            <w:pPr>
              <w:pStyle w:val="Style214"/>
              <w:ind w:firstLine="0"/>
              <w:rPr>
                <w:sz w:val="22"/>
                <w:szCs w:val="22"/>
              </w:rPr>
            </w:pPr>
            <w:r w:rsidRPr="0085640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5640D">
              <w:rPr>
                <w:sz w:val="22"/>
                <w:szCs w:val="22"/>
              </w:rPr>
              <w:t>Красноармейская</w:t>
            </w:r>
            <w:proofErr w:type="gramEnd"/>
            <w:r w:rsidRPr="0085640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85426">
              <w:rPr>
                <w:sz w:val="22"/>
                <w:szCs w:val="22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14712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1471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1471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1471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85426" w14:paraId="7170883D" w14:textId="77777777" w:rsidTr="00CD4CD9">
        <w:tc>
          <w:tcPr>
            <w:tcW w:w="562" w:type="dxa"/>
          </w:tcPr>
          <w:p w14:paraId="1C0EEADE" w14:textId="77777777" w:rsidR="00785426" w:rsidRPr="00AF3980" w:rsidRDefault="00785426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35510C2" w14:textId="77777777" w:rsidR="00785426" w:rsidRPr="00785426" w:rsidRDefault="00785426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42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1471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8542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42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1471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8542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85426" w14:paraId="5A1C9382" w14:textId="77777777" w:rsidTr="00801458">
        <w:tc>
          <w:tcPr>
            <w:tcW w:w="2336" w:type="dxa"/>
          </w:tcPr>
          <w:p w14:paraId="4C518DAB" w14:textId="77777777" w:rsidR="005D65A5" w:rsidRPr="007854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542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854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542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854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542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854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542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85426" w14:paraId="07658034" w14:textId="77777777" w:rsidTr="00801458">
        <w:tc>
          <w:tcPr>
            <w:tcW w:w="2336" w:type="dxa"/>
          </w:tcPr>
          <w:p w14:paraId="1553D698" w14:textId="78F29BFB" w:rsidR="005D65A5" w:rsidRPr="0078542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542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85426" w:rsidRDefault="007478E0" w:rsidP="00801458">
            <w:pPr>
              <w:rPr>
                <w:rFonts w:ascii="Times New Roman" w:hAnsi="Times New Roman" w:cs="Times New Roman"/>
              </w:rPr>
            </w:pPr>
            <w:r w:rsidRPr="00785426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785426" w:rsidRDefault="007478E0" w:rsidP="00801458">
            <w:pPr>
              <w:rPr>
                <w:rFonts w:ascii="Times New Roman" w:hAnsi="Times New Roman" w:cs="Times New Roman"/>
              </w:rPr>
            </w:pPr>
            <w:r w:rsidRPr="0078542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85426" w:rsidRDefault="007478E0" w:rsidP="00801458">
            <w:pPr>
              <w:rPr>
                <w:rFonts w:ascii="Times New Roman" w:hAnsi="Times New Roman" w:cs="Times New Roman"/>
              </w:rPr>
            </w:pPr>
            <w:r w:rsidRPr="00785426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785426" w14:paraId="223930ED" w14:textId="77777777" w:rsidTr="00801458">
        <w:tc>
          <w:tcPr>
            <w:tcW w:w="2336" w:type="dxa"/>
          </w:tcPr>
          <w:p w14:paraId="51E20B32" w14:textId="77777777" w:rsidR="005D65A5" w:rsidRPr="0078542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542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7D44EFC" w14:textId="77777777" w:rsidR="005D65A5" w:rsidRPr="00785426" w:rsidRDefault="007478E0" w:rsidP="00801458">
            <w:pPr>
              <w:rPr>
                <w:rFonts w:ascii="Times New Roman" w:hAnsi="Times New Roman" w:cs="Times New Roman"/>
              </w:rPr>
            </w:pPr>
            <w:r w:rsidRPr="00785426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56E700DF" w14:textId="77777777" w:rsidR="005D65A5" w:rsidRPr="00785426" w:rsidRDefault="007478E0" w:rsidP="00801458">
            <w:pPr>
              <w:rPr>
                <w:rFonts w:ascii="Times New Roman" w:hAnsi="Times New Roman" w:cs="Times New Roman"/>
              </w:rPr>
            </w:pPr>
            <w:r w:rsidRPr="0078542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719575B" w14:textId="77777777" w:rsidR="005D65A5" w:rsidRPr="00785426" w:rsidRDefault="007478E0" w:rsidP="00801458">
            <w:pPr>
              <w:rPr>
                <w:rFonts w:ascii="Times New Roman" w:hAnsi="Times New Roman" w:cs="Times New Roman"/>
              </w:rPr>
            </w:pPr>
            <w:r w:rsidRPr="00785426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785426" w14:paraId="1A241F0F" w14:textId="77777777" w:rsidTr="00801458">
        <w:tc>
          <w:tcPr>
            <w:tcW w:w="2336" w:type="dxa"/>
          </w:tcPr>
          <w:p w14:paraId="0716B91C" w14:textId="77777777" w:rsidR="005D65A5" w:rsidRPr="0078542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8542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DC825D1" w14:textId="77777777" w:rsidR="005D65A5" w:rsidRPr="00785426" w:rsidRDefault="007478E0" w:rsidP="00801458">
            <w:pPr>
              <w:rPr>
                <w:rFonts w:ascii="Times New Roman" w:hAnsi="Times New Roman" w:cs="Times New Roman"/>
              </w:rPr>
            </w:pPr>
            <w:r w:rsidRPr="0078542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25F70B5" w14:textId="77777777" w:rsidR="005D65A5" w:rsidRPr="00785426" w:rsidRDefault="007478E0" w:rsidP="00801458">
            <w:pPr>
              <w:rPr>
                <w:rFonts w:ascii="Times New Roman" w:hAnsi="Times New Roman" w:cs="Times New Roman"/>
              </w:rPr>
            </w:pPr>
            <w:r w:rsidRPr="0078542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273A8EB" w14:textId="77777777" w:rsidR="005D65A5" w:rsidRPr="00785426" w:rsidRDefault="007478E0" w:rsidP="00801458">
            <w:pPr>
              <w:rPr>
                <w:rFonts w:ascii="Times New Roman" w:hAnsi="Times New Roman" w:cs="Times New Roman"/>
              </w:rPr>
            </w:pPr>
            <w:r w:rsidRPr="0078542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78542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8542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147126"/>
      <w:r w:rsidRPr="0078542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785426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85426" w:rsidRPr="00785426" w14:paraId="238AEECF" w14:textId="77777777" w:rsidTr="00CD4CD9">
        <w:tc>
          <w:tcPr>
            <w:tcW w:w="562" w:type="dxa"/>
          </w:tcPr>
          <w:p w14:paraId="56A5D276" w14:textId="77777777" w:rsidR="00785426" w:rsidRPr="00785426" w:rsidRDefault="00785426" w:rsidP="00CD4C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287EC8F" w14:textId="77777777" w:rsidR="00785426" w:rsidRPr="00785426" w:rsidRDefault="00785426" w:rsidP="00CD4C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8542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5277AFC" w14:textId="77777777" w:rsidR="00785426" w:rsidRPr="00785426" w:rsidRDefault="0078542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8542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147127"/>
      <w:r w:rsidRPr="0078542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8542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78542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85426" w14:paraId="0267C479" w14:textId="77777777" w:rsidTr="00801458">
        <w:tc>
          <w:tcPr>
            <w:tcW w:w="2500" w:type="pct"/>
          </w:tcPr>
          <w:p w14:paraId="37F699C9" w14:textId="77777777" w:rsidR="00B8237E" w:rsidRPr="0078542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542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8542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542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85426" w14:paraId="3F240151" w14:textId="77777777" w:rsidTr="00801458">
        <w:tc>
          <w:tcPr>
            <w:tcW w:w="2500" w:type="pct"/>
          </w:tcPr>
          <w:p w14:paraId="61E91592" w14:textId="61A0874C" w:rsidR="00B8237E" w:rsidRPr="0078542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8542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85426" w:rsidRDefault="005C548A" w:rsidP="00801458">
            <w:pPr>
              <w:rPr>
                <w:rFonts w:ascii="Times New Roman" w:hAnsi="Times New Roman" w:cs="Times New Roman"/>
              </w:rPr>
            </w:pPr>
            <w:r w:rsidRPr="0078542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785426" w14:paraId="5D56598B" w14:textId="77777777" w:rsidTr="00801458">
        <w:tc>
          <w:tcPr>
            <w:tcW w:w="2500" w:type="pct"/>
          </w:tcPr>
          <w:p w14:paraId="76C83433" w14:textId="77777777" w:rsidR="00B8237E" w:rsidRPr="00785426" w:rsidRDefault="00B8237E" w:rsidP="00801458">
            <w:pPr>
              <w:rPr>
                <w:rFonts w:ascii="Times New Roman" w:hAnsi="Times New Roman" w:cs="Times New Roman"/>
              </w:rPr>
            </w:pPr>
            <w:r w:rsidRPr="0078542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98779BE" w14:textId="77777777" w:rsidR="00B8237E" w:rsidRPr="00785426" w:rsidRDefault="005C548A" w:rsidP="00801458">
            <w:pPr>
              <w:rPr>
                <w:rFonts w:ascii="Times New Roman" w:hAnsi="Times New Roman" w:cs="Times New Roman"/>
              </w:rPr>
            </w:pPr>
            <w:r w:rsidRPr="0078542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785426" w14:paraId="20C8A4AA" w14:textId="77777777" w:rsidTr="00801458">
        <w:tc>
          <w:tcPr>
            <w:tcW w:w="2500" w:type="pct"/>
          </w:tcPr>
          <w:p w14:paraId="54B61C83" w14:textId="77777777" w:rsidR="00B8237E" w:rsidRPr="0078542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85426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6970A075" w14:textId="77777777" w:rsidR="00B8237E" w:rsidRPr="00785426" w:rsidRDefault="005C548A" w:rsidP="00801458">
            <w:pPr>
              <w:rPr>
                <w:rFonts w:ascii="Times New Roman" w:hAnsi="Times New Roman" w:cs="Times New Roman"/>
              </w:rPr>
            </w:pPr>
            <w:r w:rsidRPr="0078542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785426" w14:paraId="14FC0430" w14:textId="77777777" w:rsidTr="00801458">
        <w:tc>
          <w:tcPr>
            <w:tcW w:w="2500" w:type="pct"/>
          </w:tcPr>
          <w:p w14:paraId="4C61C069" w14:textId="77777777" w:rsidR="00B8237E" w:rsidRPr="0078542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85426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5D1F4DE4" w14:textId="77777777" w:rsidR="00B8237E" w:rsidRPr="00785426" w:rsidRDefault="005C548A" w:rsidP="00801458">
            <w:pPr>
              <w:rPr>
                <w:rFonts w:ascii="Times New Roman" w:hAnsi="Times New Roman" w:cs="Times New Roman"/>
              </w:rPr>
            </w:pPr>
            <w:r w:rsidRPr="0078542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78542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8542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147128"/>
      <w:r w:rsidRPr="0078542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8542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8542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5426">
        <w:rPr>
          <w:rFonts w:ascii="Times New Roman" w:hAnsi="Times New Roman" w:cs="Times New Roman"/>
          <w:color w:val="000000"/>
          <w:sz w:val="28"/>
          <w:szCs w:val="28"/>
        </w:rPr>
        <w:t>Шкалы оце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2FB512" w14:textId="77777777" w:rsidR="00DD1633" w:rsidRDefault="00DD1633" w:rsidP="00315CA6">
      <w:pPr>
        <w:spacing w:after="0" w:line="240" w:lineRule="auto"/>
      </w:pPr>
      <w:r>
        <w:separator/>
      </w:r>
    </w:p>
  </w:endnote>
  <w:endnote w:type="continuationSeparator" w:id="0">
    <w:p w14:paraId="65297936" w14:textId="77777777" w:rsidR="00DD1633" w:rsidRDefault="00DD163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398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C89604" w14:textId="77777777" w:rsidR="00DD1633" w:rsidRDefault="00DD1633" w:rsidP="00315CA6">
      <w:pPr>
        <w:spacing w:after="0" w:line="240" w:lineRule="auto"/>
      </w:pPr>
      <w:r>
        <w:separator/>
      </w:r>
    </w:p>
  </w:footnote>
  <w:footnote w:type="continuationSeparator" w:id="0">
    <w:p w14:paraId="3B8D1649" w14:textId="77777777" w:rsidR="00DD1633" w:rsidRDefault="00DD163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5426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0B74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F3980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1633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42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42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6581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3%D0%BF%D1%80%D0%B0%D0%B2%D0%BB%D0%B5%D0%BD%D0%B8%D0%B5%20%D0%BE%D1%80%D0%B3%D0%B0%D0%BD%D0%B8%D0%B7%D0%B0%D1%86%D0%B8%D0%B5%D0%B9%20%D1%81%D1%84%D0%B5%D1%80%D1%8B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monogr/%D0%A1%D0%B5%D1%80%D0%B2%D0%B8%D1%81%D0%BD%D0%B0%D1%8F%20%D1%8D%D0%BA%D0%BE%D0%BD%D0%BE%D0%BC%D0%B8%D0%BA%D0%B0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3911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6BA75D-84D4-4D06-9A72-1DF86B358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4085</Words>
  <Characters>23290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